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324" w:rsidRDefault="00C2393C" w:rsidP="004F15D9">
      <w:pPr>
        <w:jc w:val="center"/>
        <w:rPr>
          <w:b/>
          <w:color w:val="FF0000"/>
          <w:sz w:val="80"/>
          <w:szCs w:val="80"/>
        </w:rPr>
        <w:sectPr w:rsidR="00344324" w:rsidSect="00F30FFA">
          <w:headerReference w:type="even" r:id="rId8"/>
          <w:headerReference w:type="default" r:id="rId9"/>
          <w:footerReference w:type="even" r:id="rId10"/>
          <w:footerReference w:type="default" r:id="rId11"/>
          <w:pgSz w:w="11909" w:h="16834" w:code="9"/>
          <w:pgMar w:top="1134" w:right="1134" w:bottom="1134" w:left="1701" w:header="454" w:footer="454" w:gutter="0"/>
          <w:pgNumType w:start="1"/>
          <w:cols w:space="720"/>
          <w:noEndnote/>
          <w:titlePg/>
        </w:sectPr>
      </w:pPr>
      <w:r>
        <w:rPr>
          <w:b/>
          <w:noProof/>
          <w:color w:val="FF0000"/>
          <w:sz w:val="80"/>
          <w:szCs w:val="8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560310" cy="10692130"/>
            <wp:effectExtent l="19050" t="0" r="2540" b="0"/>
            <wp:wrapTight wrapText="bothSides">
              <wp:wrapPolygon edited="0">
                <wp:start x="-54" y="0"/>
                <wp:lineTo x="-54" y="21551"/>
                <wp:lineTo x="21607" y="21551"/>
                <wp:lineTo x="21607" y="0"/>
                <wp:lineTo x="-54" y="0"/>
              </wp:wrapPolygon>
            </wp:wrapTight>
            <wp:docPr id="9" name="Imagem 3" descr="\\S1\dados\PRODUCAO\PROJETOS\OSA 2016-072 CAMARA POA FOTOVOLTAICA\IDENTIDADE\OSA 2016-072 CAMARA POA FOTOVOLTAICA CAPA GARAGE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1\dados\PRODUCAO\PROJETOS\OSA 2016-072 CAMARA POA FOTOVOLTAICA\IDENTIDADE\OSA 2016-072 CAMARA POA FOTOVOLTAICA CAPA GARAGEM.jpg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583" w:type="dxa"/>
        <w:jc w:val="center"/>
        <w:tblInd w:w="-73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13"/>
        <w:gridCol w:w="9360"/>
        <w:gridCol w:w="610"/>
      </w:tblGrid>
      <w:tr w:rsidR="00B43A3F" w:rsidRPr="002278F2" w:rsidTr="006F36DF">
        <w:trPr>
          <w:trHeight w:hRule="exact" w:val="2410"/>
          <w:jc w:val="center"/>
        </w:trPr>
        <w:tc>
          <w:tcPr>
            <w:tcW w:w="613" w:type="dxa"/>
            <w:vAlign w:val="center"/>
          </w:tcPr>
          <w:p w:rsidR="00B43A3F" w:rsidRPr="002278F2" w:rsidRDefault="00B43A3F" w:rsidP="00A91691">
            <w:pPr>
              <w:pStyle w:val="Folhaderosto"/>
              <w:spacing w:line="240" w:lineRule="auto"/>
              <w:rPr>
                <w:b/>
              </w:rPr>
            </w:pPr>
          </w:p>
        </w:tc>
        <w:tc>
          <w:tcPr>
            <w:tcW w:w="9360" w:type="dxa"/>
            <w:vAlign w:val="center"/>
          </w:tcPr>
          <w:p w:rsidR="00655420" w:rsidRPr="00655420" w:rsidRDefault="00655420" w:rsidP="00655420">
            <w:pPr>
              <w:pStyle w:val="Folhaderosto"/>
              <w:spacing w:line="240" w:lineRule="auto"/>
              <w:rPr>
                <w:b/>
                <w:sz w:val="28"/>
                <w:szCs w:val="28"/>
              </w:rPr>
            </w:pPr>
            <w:r w:rsidRPr="00655420">
              <w:rPr>
                <w:b/>
                <w:sz w:val="28"/>
                <w:szCs w:val="28"/>
              </w:rPr>
              <w:t xml:space="preserve">PROJETO DE CENTRAL GERADORA </w:t>
            </w:r>
          </w:p>
          <w:p w:rsidR="00655420" w:rsidRPr="00655420" w:rsidRDefault="00655420" w:rsidP="00655420">
            <w:pPr>
              <w:pStyle w:val="Folhaderosto"/>
              <w:spacing w:line="240" w:lineRule="auto"/>
              <w:rPr>
                <w:b/>
                <w:sz w:val="28"/>
                <w:szCs w:val="28"/>
              </w:rPr>
            </w:pPr>
            <w:r w:rsidRPr="00655420">
              <w:rPr>
                <w:b/>
                <w:sz w:val="28"/>
                <w:szCs w:val="28"/>
              </w:rPr>
              <w:t xml:space="preserve">FOTOVOLTAICA PARA GERAÇÃO DE ENERGIA </w:t>
            </w:r>
          </w:p>
          <w:p w:rsidR="00655420" w:rsidRPr="00655420" w:rsidRDefault="00655420" w:rsidP="00655420">
            <w:pPr>
              <w:pStyle w:val="Folhaderosto"/>
              <w:spacing w:line="240" w:lineRule="auto"/>
              <w:rPr>
                <w:b/>
                <w:sz w:val="28"/>
                <w:szCs w:val="28"/>
              </w:rPr>
            </w:pPr>
            <w:r w:rsidRPr="00655420">
              <w:rPr>
                <w:b/>
                <w:sz w:val="28"/>
                <w:szCs w:val="28"/>
              </w:rPr>
              <w:t xml:space="preserve">ELÉTRICA NA CÂMARA MUNICIPAL </w:t>
            </w:r>
          </w:p>
          <w:p w:rsidR="00B43A3F" w:rsidRDefault="00655420" w:rsidP="00655420">
            <w:pPr>
              <w:pStyle w:val="Folhaderosto"/>
              <w:spacing w:before="0" w:after="0" w:line="240" w:lineRule="auto"/>
              <w:rPr>
                <w:b/>
                <w:sz w:val="28"/>
                <w:szCs w:val="28"/>
              </w:rPr>
            </w:pPr>
            <w:r w:rsidRPr="00655420">
              <w:rPr>
                <w:b/>
                <w:sz w:val="28"/>
                <w:szCs w:val="28"/>
              </w:rPr>
              <w:t>DE PORTO ALEGRE -</w:t>
            </w:r>
            <w:r w:rsidR="00A92D7B">
              <w:rPr>
                <w:b/>
                <w:sz w:val="28"/>
                <w:szCs w:val="28"/>
              </w:rPr>
              <w:t xml:space="preserve"> </w:t>
            </w:r>
            <w:r w:rsidRPr="00655420">
              <w:rPr>
                <w:b/>
                <w:sz w:val="28"/>
                <w:szCs w:val="28"/>
              </w:rPr>
              <w:t>RS</w:t>
            </w:r>
          </w:p>
          <w:p w:rsidR="00B43A3F" w:rsidRPr="00460053" w:rsidRDefault="00B43A3F" w:rsidP="00A91691">
            <w:pPr>
              <w:pStyle w:val="Folhaderosto"/>
              <w:spacing w:before="0" w:after="0" w:line="240" w:lineRule="auto"/>
              <w:rPr>
                <w:b/>
                <w:sz w:val="10"/>
                <w:szCs w:val="10"/>
              </w:rPr>
            </w:pPr>
          </w:p>
          <w:p w:rsidR="00B43A3F" w:rsidRDefault="00655420" w:rsidP="00A91691">
            <w:pPr>
              <w:pStyle w:val="Folhaderosto"/>
              <w:spacing w:before="0"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MEMORIAL </w:t>
            </w:r>
            <w:r w:rsidR="004F15D9">
              <w:rPr>
                <w:b/>
                <w:sz w:val="32"/>
                <w:szCs w:val="32"/>
              </w:rPr>
              <w:t xml:space="preserve">TÉCNICO </w:t>
            </w:r>
            <w:r>
              <w:rPr>
                <w:b/>
                <w:sz w:val="32"/>
                <w:szCs w:val="32"/>
              </w:rPr>
              <w:t>DESCRITIVO</w:t>
            </w:r>
          </w:p>
          <w:p w:rsidR="00CD5888" w:rsidRPr="00067117" w:rsidRDefault="007E564E" w:rsidP="007E564E">
            <w:pPr>
              <w:pStyle w:val="Folhaderosto"/>
              <w:spacing w:before="120"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GARAGEM SOLAR</w:t>
            </w:r>
            <w:r w:rsidR="002F088D">
              <w:rPr>
                <w:b/>
                <w:sz w:val="32"/>
                <w:szCs w:val="32"/>
              </w:rPr>
              <w:t xml:space="preserve"> - </w:t>
            </w:r>
            <w:r w:rsidR="002F088D" w:rsidRPr="002F088D">
              <w:rPr>
                <w:b/>
                <w:sz w:val="32"/>
                <w:szCs w:val="32"/>
              </w:rPr>
              <w:t xml:space="preserve">198,00 </w:t>
            </w:r>
            <w:proofErr w:type="spellStart"/>
            <w:proofErr w:type="gramStart"/>
            <w:r w:rsidR="002F088D" w:rsidRPr="002F088D">
              <w:rPr>
                <w:b/>
                <w:sz w:val="32"/>
                <w:szCs w:val="32"/>
              </w:rPr>
              <w:t>kWpico</w:t>
            </w:r>
            <w:proofErr w:type="spellEnd"/>
            <w:proofErr w:type="gramEnd"/>
          </w:p>
        </w:tc>
        <w:tc>
          <w:tcPr>
            <w:tcW w:w="610" w:type="dxa"/>
            <w:vAlign w:val="center"/>
          </w:tcPr>
          <w:p w:rsidR="00B43A3F" w:rsidRPr="002278F2" w:rsidRDefault="00B43A3F" w:rsidP="00A91691">
            <w:pPr>
              <w:pStyle w:val="Folhaderosto"/>
              <w:spacing w:line="240" w:lineRule="auto"/>
              <w:rPr>
                <w:b/>
              </w:rPr>
            </w:pPr>
          </w:p>
        </w:tc>
      </w:tr>
    </w:tbl>
    <w:p w:rsidR="00B43A3F" w:rsidRPr="002278F2" w:rsidRDefault="00B43A3F" w:rsidP="00B43A3F">
      <w:pPr>
        <w:pStyle w:val="Folhaderosto"/>
        <w:spacing w:before="0" w:after="0" w:line="240" w:lineRule="auto"/>
        <w:rPr>
          <w:i/>
        </w:rPr>
      </w:pPr>
      <w:r w:rsidRPr="002278F2">
        <w:rPr>
          <w:i/>
        </w:rPr>
        <w:t>Preparado para:</w:t>
      </w:r>
    </w:p>
    <w:p w:rsidR="00B43A3F" w:rsidRPr="002278F2" w:rsidRDefault="00655420" w:rsidP="00B43A3F">
      <w:pPr>
        <w:pStyle w:val="Folhaderosto"/>
        <w:spacing w:before="0" w:after="0" w:line="240" w:lineRule="auto"/>
        <w:rPr>
          <w:i/>
        </w:rPr>
      </w:pPr>
      <w:r>
        <w:rPr>
          <w:i/>
        </w:rPr>
        <w:t>CÂMARA MUNICIPAL DE PORTO ALEGRE - RS</w:t>
      </w:r>
    </w:p>
    <w:p w:rsidR="00B43A3F" w:rsidRPr="002278F2" w:rsidRDefault="00655420" w:rsidP="00B43A3F">
      <w:pPr>
        <w:pStyle w:val="Folhaderosto"/>
        <w:spacing w:before="0" w:after="0" w:line="240" w:lineRule="auto"/>
        <w:rPr>
          <w:i/>
        </w:rPr>
      </w:pPr>
      <w:r>
        <w:rPr>
          <w:i/>
        </w:rPr>
        <w:t xml:space="preserve">Porto Alegre </w:t>
      </w:r>
      <w:r w:rsidR="00B43A3F" w:rsidRPr="002278F2">
        <w:rPr>
          <w:i/>
        </w:rPr>
        <w:t>- RS</w:t>
      </w:r>
    </w:p>
    <w:p w:rsidR="00B43A3F" w:rsidRPr="006F36DF" w:rsidRDefault="00B43A3F" w:rsidP="00B43A3F">
      <w:pPr>
        <w:pStyle w:val="Folhaderosto"/>
        <w:spacing w:before="0" w:after="0" w:line="240" w:lineRule="auto"/>
        <w:rPr>
          <w:i/>
          <w:sz w:val="10"/>
          <w:szCs w:val="10"/>
        </w:rPr>
      </w:pPr>
    </w:p>
    <w:p w:rsidR="00B43A3F" w:rsidRPr="002278F2" w:rsidRDefault="00B43A3F" w:rsidP="00B43A3F">
      <w:pPr>
        <w:pStyle w:val="Folhaderosto"/>
        <w:spacing w:before="0" w:after="0" w:line="240" w:lineRule="auto"/>
        <w:rPr>
          <w:i/>
        </w:rPr>
      </w:pPr>
      <w:r w:rsidRPr="002278F2">
        <w:rPr>
          <w:i/>
        </w:rPr>
        <w:t>Preparado por:</w:t>
      </w:r>
    </w:p>
    <w:p w:rsidR="00B43A3F" w:rsidRPr="008838CD" w:rsidRDefault="008838CD" w:rsidP="00B43A3F">
      <w:pPr>
        <w:pStyle w:val="Folhaderosto"/>
        <w:spacing w:before="0" w:after="0" w:line="240" w:lineRule="auto"/>
        <w:rPr>
          <w:i/>
        </w:rPr>
      </w:pPr>
      <w:r w:rsidRPr="008838CD">
        <w:rPr>
          <w:i/>
        </w:rPr>
        <w:t xml:space="preserve">AGROSIG ENGENHARIA </w:t>
      </w:r>
      <w:r w:rsidR="0065296F">
        <w:rPr>
          <w:i/>
        </w:rPr>
        <w:t xml:space="preserve">E MEIO AMBIENTE EIRELI </w:t>
      </w:r>
      <w:r w:rsidRPr="008838CD">
        <w:rPr>
          <w:i/>
        </w:rPr>
        <w:t xml:space="preserve">- </w:t>
      </w:r>
      <w:r w:rsidR="002111EE">
        <w:rPr>
          <w:i/>
        </w:rPr>
        <w:t>EPP</w:t>
      </w:r>
    </w:p>
    <w:p w:rsidR="00B43A3F" w:rsidRPr="002278F2" w:rsidRDefault="00B43A3F" w:rsidP="00B43A3F">
      <w:pPr>
        <w:pStyle w:val="Folhaderosto"/>
        <w:spacing w:before="0" w:after="0" w:line="240" w:lineRule="auto"/>
        <w:rPr>
          <w:i/>
        </w:rPr>
      </w:pPr>
      <w:r w:rsidRPr="002278F2">
        <w:rPr>
          <w:i/>
        </w:rPr>
        <w:t xml:space="preserve">Porto Alegre - RS </w:t>
      </w:r>
    </w:p>
    <w:p w:rsidR="00B43A3F" w:rsidRPr="002278F2" w:rsidRDefault="00B43A3F" w:rsidP="00B43A3F">
      <w:pPr>
        <w:pStyle w:val="Folhaderosto"/>
        <w:spacing w:line="240" w:lineRule="auto"/>
        <w:jc w:val="left"/>
      </w:pPr>
      <w:r w:rsidRPr="002278F2">
        <w:t>Distribuição:</w:t>
      </w:r>
    </w:p>
    <w:tbl>
      <w:tblPr>
        <w:tblW w:w="4533" w:type="pct"/>
        <w:tblLook w:val="01E0"/>
      </w:tblPr>
      <w:tblGrid>
        <w:gridCol w:w="1117"/>
        <w:gridCol w:w="7305"/>
      </w:tblGrid>
      <w:tr w:rsidR="00B43A3F" w:rsidRPr="00760596" w:rsidTr="00760596">
        <w:tc>
          <w:tcPr>
            <w:tcW w:w="663" w:type="pct"/>
            <w:vAlign w:val="center"/>
          </w:tcPr>
          <w:p w:rsidR="00B43A3F" w:rsidRPr="00760596" w:rsidRDefault="00B43A3F" w:rsidP="00760596">
            <w:pPr>
              <w:pStyle w:val="Folhaderosto"/>
              <w:spacing w:line="240" w:lineRule="auto"/>
              <w:rPr>
                <w:sz w:val="23"/>
                <w:szCs w:val="23"/>
              </w:rPr>
            </w:pPr>
            <w:r w:rsidRPr="00760596">
              <w:rPr>
                <w:sz w:val="23"/>
                <w:szCs w:val="23"/>
              </w:rPr>
              <w:t>01 cópia</w:t>
            </w:r>
          </w:p>
        </w:tc>
        <w:tc>
          <w:tcPr>
            <w:tcW w:w="4337" w:type="pct"/>
            <w:vAlign w:val="center"/>
          </w:tcPr>
          <w:p w:rsidR="00B43A3F" w:rsidRPr="00760596" w:rsidRDefault="00655420" w:rsidP="00A92D7B">
            <w:pPr>
              <w:pStyle w:val="Folhaderosto"/>
              <w:spacing w:line="240" w:lineRule="auto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</w:t>
            </w:r>
            <w:r w:rsidRPr="00655420">
              <w:rPr>
                <w:sz w:val="23"/>
                <w:szCs w:val="23"/>
              </w:rPr>
              <w:t xml:space="preserve">âmara </w:t>
            </w:r>
            <w:r>
              <w:rPr>
                <w:sz w:val="23"/>
                <w:szCs w:val="23"/>
              </w:rPr>
              <w:t>M</w:t>
            </w:r>
            <w:r w:rsidRPr="00655420">
              <w:rPr>
                <w:sz w:val="23"/>
                <w:szCs w:val="23"/>
              </w:rPr>
              <w:t xml:space="preserve">unicipal de </w:t>
            </w:r>
            <w:r>
              <w:rPr>
                <w:sz w:val="23"/>
                <w:szCs w:val="23"/>
              </w:rPr>
              <w:t>POA - RS</w:t>
            </w:r>
          </w:p>
        </w:tc>
      </w:tr>
      <w:tr w:rsidR="00B43A3F" w:rsidRPr="00760596" w:rsidTr="00760596">
        <w:tc>
          <w:tcPr>
            <w:tcW w:w="663" w:type="pct"/>
            <w:vAlign w:val="center"/>
          </w:tcPr>
          <w:p w:rsidR="00B43A3F" w:rsidRPr="00760596" w:rsidRDefault="00B43A3F" w:rsidP="00760596">
            <w:pPr>
              <w:pStyle w:val="Folhaderosto"/>
              <w:spacing w:line="240" w:lineRule="auto"/>
              <w:rPr>
                <w:sz w:val="23"/>
                <w:szCs w:val="23"/>
              </w:rPr>
            </w:pPr>
            <w:r w:rsidRPr="00760596">
              <w:rPr>
                <w:sz w:val="23"/>
                <w:szCs w:val="23"/>
              </w:rPr>
              <w:t>01 cópia</w:t>
            </w:r>
          </w:p>
        </w:tc>
        <w:tc>
          <w:tcPr>
            <w:tcW w:w="4337" w:type="pct"/>
            <w:vAlign w:val="center"/>
          </w:tcPr>
          <w:p w:rsidR="00B43A3F" w:rsidRPr="00760596" w:rsidRDefault="008838CD" w:rsidP="00760596">
            <w:pPr>
              <w:pStyle w:val="Folhaderosto"/>
              <w:spacing w:line="240" w:lineRule="auto"/>
              <w:jc w:val="left"/>
              <w:rPr>
                <w:sz w:val="23"/>
                <w:szCs w:val="23"/>
              </w:rPr>
            </w:pPr>
            <w:r w:rsidRPr="00760596">
              <w:rPr>
                <w:sz w:val="23"/>
                <w:szCs w:val="23"/>
              </w:rPr>
              <w:t xml:space="preserve">Agrosig Engenharia </w:t>
            </w:r>
            <w:r w:rsidR="0065296F" w:rsidRPr="00760596">
              <w:rPr>
                <w:sz w:val="23"/>
                <w:szCs w:val="23"/>
              </w:rPr>
              <w:t xml:space="preserve">e Meio Ambiente EIRELI </w:t>
            </w:r>
            <w:r w:rsidRPr="00760596">
              <w:rPr>
                <w:sz w:val="23"/>
                <w:szCs w:val="23"/>
              </w:rPr>
              <w:t xml:space="preserve">- </w:t>
            </w:r>
            <w:r w:rsidR="0065296F" w:rsidRPr="00760596">
              <w:rPr>
                <w:sz w:val="23"/>
                <w:szCs w:val="23"/>
              </w:rPr>
              <w:t>EPP</w:t>
            </w:r>
          </w:p>
        </w:tc>
      </w:tr>
    </w:tbl>
    <w:p w:rsidR="00B43A3F" w:rsidRPr="00793D3E" w:rsidRDefault="00B43A3F" w:rsidP="00B43A3F">
      <w:pPr>
        <w:pStyle w:val="Folhaderosto"/>
        <w:spacing w:before="0" w:after="0" w:line="240" w:lineRule="auto"/>
        <w:jc w:val="left"/>
        <w:rPr>
          <w:sz w:val="10"/>
          <w:szCs w:val="10"/>
        </w:rPr>
      </w:pPr>
    </w:p>
    <w:tbl>
      <w:tblPr>
        <w:tblW w:w="10591" w:type="dxa"/>
        <w:jc w:val="center"/>
        <w:tblInd w:w="-5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591"/>
      </w:tblGrid>
      <w:tr w:rsidR="00B43A3F" w:rsidRPr="002278F2" w:rsidTr="00A91691">
        <w:trPr>
          <w:jc w:val="center"/>
        </w:trPr>
        <w:tc>
          <w:tcPr>
            <w:tcW w:w="10591" w:type="dxa"/>
            <w:tcBorders>
              <w:top w:val="nil"/>
              <w:bottom w:val="nil"/>
            </w:tcBorders>
            <w:vAlign w:val="center"/>
          </w:tcPr>
          <w:p w:rsidR="00B43A3F" w:rsidRPr="00BF1D99" w:rsidRDefault="00B43A3F" w:rsidP="00A91691">
            <w:pPr>
              <w:pStyle w:val="Folhaderosto"/>
              <w:spacing w:line="240" w:lineRule="auto"/>
              <w:rPr>
                <w:b/>
                <w:sz w:val="20"/>
                <w:szCs w:val="20"/>
              </w:rPr>
            </w:pPr>
            <w:r w:rsidRPr="00BF1D99">
              <w:rPr>
                <w:b/>
                <w:sz w:val="20"/>
                <w:szCs w:val="20"/>
              </w:rPr>
              <w:t>NOTA</w:t>
            </w:r>
          </w:p>
          <w:p w:rsidR="00B43A3F" w:rsidRPr="00824310" w:rsidRDefault="00B43A3F" w:rsidP="00824310">
            <w:pPr>
              <w:pStyle w:val="Folhaderosto"/>
              <w:spacing w:line="240" w:lineRule="auto"/>
              <w:rPr>
                <w:b/>
                <w:sz w:val="17"/>
                <w:szCs w:val="17"/>
              </w:rPr>
            </w:pPr>
            <w:r w:rsidRPr="00824310">
              <w:rPr>
                <w:b/>
                <w:sz w:val="17"/>
                <w:szCs w:val="17"/>
              </w:rPr>
              <w:t>Este Relatório foi preparado pela Agrosig a partir das normas técnicas recomendadas para trabalhos desta natureza, em estreita observação aos ditames da Legislação vigente e dos termos e condições contratuais firmados com o Cliente. Considerada esta premissa, a Agrosig se isenta de quaisquer responsabilidades perante o Cliente ou terceiros pela utilização dos dados e conteúdos contidos neste Relatório, ainda que parcialmente, fora do contexto citado no Contrato de Prestação de Serviços. Reitera-se, que todo o conteúdo é confidencial e destinado à utilização exclusiva do Cliente, de forma que a Agrosig não se responsabiliza pela utilização do material, ainda que parcialmente, por terceiros. Cópias do conteúdo ou a utilização dos dados para outros fins somente poderão ser efetuadas a partir da obtenção da autorização formal do Cliente ou da Agrosig. A impressão ou reprodução deste documento sem autorização torna a cópia não controlada.</w:t>
            </w:r>
          </w:p>
          <w:p w:rsidR="00B43A3F" w:rsidRPr="008C698D" w:rsidRDefault="00B43A3F" w:rsidP="00A91691">
            <w:pPr>
              <w:pStyle w:val="Folhaderosto"/>
              <w:spacing w:line="240" w:lineRule="auto"/>
              <w:rPr>
                <w:b/>
                <w:sz w:val="18"/>
                <w:szCs w:val="18"/>
                <w:u w:val="single"/>
              </w:rPr>
            </w:pPr>
            <w:r w:rsidRPr="008C698D">
              <w:rPr>
                <w:b/>
                <w:sz w:val="18"/>
                <w:szCs w:val="18"/>
                <w:u w:val="single"/>
              </w:rPr>
              <w:t xml:space="preserve">A primeira via deste documento contém todas as páginas devidamente rubricadas </w:t>
            </w:r>
            <w:proofErr w:type="gramStart"/>
            <w:r w:rsidRPr="008C698D">
              <w:rPr>
                <w:b/>
                <w:sz w:val="18"/>
                <w:szCs w:val="18"/>
                <w:u w:val="single"/>
              </w:rPr>
              <w:t>pelo(</w:t>
            </w:r>
            <w:proofErr w:type="gramEnd"/>
            <w:r w:rsidRPr="008C698D">
              <w:rPr>
                <w:b/>
                <w:sz w:val="18"/>
                <w:szCs w:val="18"/>
                <w:u w:val="single"/>
              </w:rPr>
              <w:t>a)  Responsável pela elaboração do Relatório.</w:t>
            </w:r>
          </w:p>
        </w:tc>
      </w:tr>
    </w:tbl>
    <w:p w:rsidR="00B43A3F" w:rsidRPr="00FB489C" w:rsidRDefault="00B43A3F" w:rsidP="00B43A3F">
      <w:pPr>
        <w:pStyle w:val="Folhaderosto"/>
        <w:spacing w:line="240" w:lineRule="auto"/>
        <w:rPr>
          <w:b/>
          <w:sz w:val="10"/>
          <w:szCs w:val="10"/>
        </w:rPr>
      </w:pPr>
    </w:p>
    <w:tbl>
      <w:tblPr>
        <w:tblW w:w="10624" w:type="dxa"/>
        <w:jc w:val="center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52"/>
        <w:gridCol w:w="1559"/>
        <w:gridCol w:w="3009"/>
        <w:gridCol w:w="4604"/>
      </w:tblGrid>
      <w:tr w:rsidR="00D958D2" w:rsidRPr="002278F2" w:rsidTr="00C370D2">
        <w:trPr>
          <w:jc w:val="center"/>
        </w:trPr>
        <w:tc>
          <w:tcPr>
            <w:tcW w:w="1452" w:type="dxa"/>
            <w:vAlign w:val="center"/>
          </w:tcPr>
          <w:p w:rsidR="00D958D2" w:rsidRPr="002278F2" w:rsidRDefault="00D958D2" w:rsidP="00A91691">
            <w:pPr>
              <w:pStyle w:val="Folhaderosto"/>
              <w:spacing w:line="240" w:lineRule="auto"/>
              <w:rPr>
                <w:sz w:val="23"/>
                <w:szCs w:val="23"/>
              </w:rPr>
            </w:pPr>
            <w:r w:rsidRPr="002278F2">
              <w:rPr>
                <w:sz w:val="23"/>
                <w:szCs w:val="23"/>
              </w:rPr>
              <w:t>Mês/Ano</w:t>
            </w:r>
          </w:p>
        </w:tc>
        <w:tc>
          <w:tcPr>
            <w:tcW w:w="1559" w:type="dxa"/>
            <w:vAlign w:val="center"/>
          </w:tcPr>
          <w:p w:rsidR="00D958D2" w:rsidRPr="002278F2" w:rsidRDefault="00D958D2" w:rsidP="00A91691">
            <w:pPr>
              <w:pStyle w:val="Folhaderosto"/>
              <w:spacing w:line="240" w:lineRule="auto"/>
              <w:rPr>
                <w:sz w:val="23"/>
                <w:szCs w:val="23"/>
              </w:rPr>
            </w:pPr>
            <w:r w:rsidRPr="002278F2">
              <w:rPr>
                <w:sz w:val="23"/>
                <w:szCs w:val="23"/>
              </w:rPr>
              <w:t>Ordem</w:t>
            </w:r>
            <w:r>
              <w:rPr>
                <w:sz w:val="23"/>
                <w:szCs w:val="23"/>
              </w:rPr>
              <w:t xml:space="preserve"> </w:t>
            </w:r>
            <w:r w:rsidRPr="002278F2">
              <w:rPr>
                <w:sz w:val="23"/>
                <w:szCs w:val="23"/>
              </w:rPr>
              <w:t xml:space="preserve">Serviço </w:t>
            </w:r>
          </w:p>
        </w:tc>
        <w:tc>
          <w:tcPr>
            <w:tcW w:w="3009" w:type="dxa"/>
            <w:vAlign w:val="center"/>
          </w:tcPr>
          <w:p w:rsidR="00D958D2" w:rsidRPr="002278F2" w:rsidRDefault="00D958D2" w:rsidP="00A91691">
            <w:pPr>
              <w:pStyle w:val="Folhaderosto"/>
              <w:spacing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Contrato</w:t>
            </w:r>
          </w:p>
        </w:tc>
        <w:tc>
          <w:tcPr>
            <w:tcW w:w="4604" w:type="dxa"/>
            <w:vAlign w:val="center"/>
          </w:tcPr>
          <w:p w:rsidR="00D958D2" w:rsidRPr="002278F2" w:rsidRDefault="00D958D2" w:rsidP="00A91691">
            <w:pPr>
              <w:pStyle w:val="Folhaderosto"/>
              <w:spacing w:line="240" w:lineRule="auto"/>
            </w:pPr>
            <w:r w:rsidRPr="002278F2">
              <w:t>Código Documento</w:t>
            </w:r>
          </w:p>
        </w:tc>
      </w:tr>
      <w:tr w:rsidR="00D958D2" w:rsidRPr="002278F2" w:rsidTr="00C370D2">
        <w:trPr>
          <w:jc w:val="center"/>
        </w:trPr>
        <w:tc>
          <w:tcPr>
            <w:tcW w:w="1452" w:type="dxa"/>
            <w:vAlign w:val="center"/>
          </w:tcPr>
          <w:p w:rsidR="00D958D2" w:rsidRPr="002278F2" w:rsidRDefault="004F15D9" w:rsidP="00655420">
            <w:pPr>
              <w:pStyle w:val="Folhaderosto"/>
              <w:spacing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Março</w:t>
            </w:r>
            <w:r w:rsidR="00D958D2" w:rsidRPr="002278F2">
              <w:rPr>
                <w:sz w:val="23"/>
                <w:szCs w:val="23"/>
              </w:rPr>
              <w:t>, 20</w:t>
            </w:r>
            <w:r w:rsidR="00D958D2">
              <w:rPr>
                <w:sz w:val="23"/>
                <w:szCs w:val="23"/>
              </w:rPr>
              <w:t>1</w:t>
            </w:r>
            <w:r w:rsidR="00655420">
              <w:rPr>
                <w:sz w:val="23"/>
                <w:szCs w:val="23"/>
              </w:rPr>
              <w:t>7</w:t>
            </w:r>
          </w:p>
        </w:tc>
        <w:tc>
          <w:tcPr>
            <w:tcW w:w="1559" w:type="dxa"/>
            <w:vAlign w:val="center"/>
          </w:tcPr>
          <w:p w:rsidR="00D958D2" w:rsidRPr="002278F2" w:rsidRDefault="00D958D2" w:rsidP="00655420">
            <w:pPr>
              <w:pStyle w:val="Folhaderosto"/>
              <w:spacing w:line="240" w:lineRule="auto"/>
              <w:rPr>
                <w:sz w:val="23"/>
                <w:szCs w:val="23"/>
              </w:rPr>
            </w:pPr>
            <w:r w:rsidRPr="002278F2">
              <w:rPr>
                <w:sz w:val="23"/>
                <w:szCs w:val="23"/>
              </w:rPr>
              <w:t>OS</w:t>
            </w:r>
            <w:r>
              <w:rPr>
                <w:sz w:val="23"/>
                <w:szCs w:val="23"/>
              </w:rPr>
              <w:t xml:space="preserve"> </w:t>
            </w:r>
            <w:r w:rsidRPr="002278F2">
              <w:rPr>
                <w:sz w:val="23"/>
                <w:szCs w:val="23"/>
              </w:rPr>
              <w:t>20</w:t>
            </w:r>
            <w:r>
              <w:rPr>
                <w:sz w:val="23"/>
                <w:szCs w:val="23"/>
              </w:rPr>
              <w:t>1</w:t>
            </w:r>
            <w:r w:rsidR="00655420">
              <w:rPr>
                <w:sz w:val="23"/>
                <w:szCs w:val="23"/>
              </w:rPr>
              <w:t>6</w:t>
            </w:r>
            <w:r>
              <w:rPr>
                <w:sz w:val="23"/>
                <w:szCs w:val="23"/>
              </w:rPr>
              <w:t>-0</w:t>
            </w:r>
            <w:r w:rsidR="00655420">
              <w:rPr>
                <w:sz w:val="23"/>
                <w:szCs w:val="23"/>
              </w:rPr>
              <w:t>72</w:t>
            </w:r>
          </w:p>
        </w:tc>
        <w:tc>
          <w:tcPr>
            <w:tcW w:w="3009" w:type="dxa"/>
            <w:vAlign w:val="center"/>
          </w:tcPr>
          <w:p w:rsidR="00D958D2" w:rsidRPr="002278F2" w:rsidRDefault="00655420" w:rsidP="00A92D7B">
            <w:pPr>
              <w:pStyle w:val="Folhaderosto"/>
              <w:spacing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Processo 1384/16 PE 32</w:t>
            </w:r>
            <w:r w:rsidR="00A92D7B">
              <w:rPr>
                <w:sz w:val="23"/>
                <w:szCs w:val="23"/>
              </w:rPr>
              <w:t>/2016</w:t>
            </w:r>
          </w:p>
        </w:tc>
        <w:tc>
          <w:tcPr>
            <w:tcW w:w="4604" w:type="dxa"/>
            <w:vAlign w:val="center"/>
          </w:tcPr>
          <w:p w:rsidR="00D958D2" w:rsidRPr="000624CB" w:rsidRDefault="008A55DA" w:rsidP="008A55DA">
            <w:pPr>
              <w:pStyle w:val="Folhaderosto"/>
              <w:spacing w:line="240" w:lineRule="auto"/>
              <w:rPr>
                <w:sz w:val="18"/>
                <w:szCs w:val="18"/>
              </w:rPr>
            </w:pPr>
            <w:r w:rsidRPr="008A55DA">
              <w:rPr>
                <w:sz w:val="18"/>
                <w:szCs w:val="18"/>
              </w:rPr>
              <w:t>OSA2016-072-CAMARA-POA-FOTOVOLTAICA-MEM-DESC-GARAGEM-</w:t>
            </w:r>
            <w:proofErr w:type="gramStart"/>
            <w:r w:rsidRPr="008A55DA">
              <w:rPr>
                <w:sz w:val="18"/>
                <w:szCs w:val="18"/>
              </w:rPr>
              <w:t>SOLAR.</w:t>
            </w:r>
            <w:proofErr w:type="spellStart"/>
            <w:proofErr w:type="gramEnd"/>
            <w:r w:rsidRPr="008A55DA">
              <w:rPr>
                <w:sz w:val="18"/>
                <w:szCs w:val="18"/>
              </w:rPr>
              <w:t>docx</w:t>
            </w:r>
            <w:proofErr w:type="spellEnd"/>
          </w:p>
        </w:tc>
      </w:tr>
    </w:tbl>
    <w:p w:rsidR="00B43A3F" w:rsidRDefault="00B43A3F" w:rsidP="00B43A3F">
      <w:pPr>
        <w:jc w:val="center"/>
        <w:rPr>
          <w:sz w:val="10"/>
          <w:szCs w:val="10"/>
        </w:rPr>
      </w:pPr>
    </w:p>
    <w:tbl>
      <w:tblPr>
        <w:tblW w:w="56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5"/>
        <w:gridCol w:w="888"/>
        <w:gridCol w:w="357"/>
        <w:gridCol w:w="458"/>
        <w:gridCol w:w="2180"/>
        <w:gridCol w:w="4110"/>
        <w:gridCol w:w="433"/>
      </w:tblGrid>
      <w:tr w:rsidR="00A92D7B" w:rsidRPr="00760596" w:rsidTr="00C370D2">
        <w:trPr>
          <w:jc w:val="center"/>
        </w:trPr>
        <w:tc>
          <w:tcPr>
            <w:tcW w:w="988" w:type="pct"/>
            <w:vMerge w:val="restart"/>
            <w:vAlign w:val="center"/>
          </w:tcPr>
          <w:p w:rsidR="00A92D7B" w:rsidRPr="00760596" w:rsidRDefault="00A92D7B" w:rsidP="00760596">
            <w:pPr>
              <w:pStyle w:val="Folhaderosto"/>
              <w:rPr>
                <w:sz w:val="23"/>
                <w:szCs w:val="23"/>
              </w:rPr>
            </w:pPr>
            <w:r w:rsidRPr="00760596">
              <w:rPr>
                <w:sz w:val="23"/>
                <w:szCs w:val="23"/>
              </w:rPr>
              <w:t>Tipo de Relatório</w:t>
            </w:r>
          </w:p>
        </w:tc>
        <w:tc>
          <w:tcPr>
            <w:tcW w:w="423" w:type="pct"/>
            <w:vMerge w:val="restart"/>
            <w:vAlign w:val="center"/>
          </w:tcPr>
          <w:p w:rsidR="00A92D7B" w:rsidRPr="00760596" w:rsidRDefault="00A92D7B" w:rsidP="00760596">
            <w:pPr>
              <w:pStyle w:val="Folhaderosto"/>
              <w:rPr>
                <w:sz w:val="23"/>
                <w:szCs w:val="23"/>
              </w:rPr>
            </w:pPr>
            <w:r w:rsidRPr="00760596">
              <w:rPr>
                <w:sz w:val="23"/>
                <w:szCs w:val="23"/>
              </w:rPr>
              <w:t>Parcial</w:t>
            </w:r>
          </w:p>
        </w:tc>
        <w:tc>
          <w:tcPr>
            <w:tcW w:w="170" w:type="pct"/>
            <w:vMerge w:val="restart"/>
            <w:vAlign w:val="center"/>
          </w:tcPr>
          <w:p w:rsidR="00A92D7B" w:rsidRPr="00760596" w:rsidRDefault="003652AB" w:rsidP="00760596">
            <w:pPr>
              <w:pStyle w:val="Folhaderosto"/>
              <w:rPr>
                <w:sz w:val="23"/>
                <w:szCs w:val="23"/>
              </w:rPr>
            </w:pPr>
            <w:r w:rsidRPr="00760596">
              <w:rPr>
                <w:sz w:val="23"/>
                <w:szCs w:val="23"/>
              </w:rPr>
              <w:sym w:font="Symbol" w:char="F07F"/>
            </w:r>
          </w:p>
        </w:tc>
        <w:tc>
          <w:tcPr>
            <w:tcW w:w="218" w:type="pct"/>
            <w:vMerge w:val="restart"/>
            <w:vAlign w:val="center"/>
          </w:tcPr>
          <w:p w:rsidR="00A92D7B" w:rsidRPr="00760596" w:rsidRDefault="00A92D7B" w:rsidP="00760596">
            <w:pPr>
              <w:pStyle w:val="Folhaderosto"/>
              <w:jc w:val="left"/>
              <w:rPr>
                <w:sz w:val="23"/>
                <w:szCs w:val="23"/>
              </w:rPr>
            </w:pPr>
            <w:r w:rsidRPr="00760596">
              <w:rPr>
                <w:sz w:val="23"/>
                <w:szCs w:val="23"/>
              </w:rPr>
              <w:t>N</w:t>
            </w:r>
            <w:r w:rsidRPr="00760596">
              <w:rPr>
                <w:sz w:val="23"/>
                <w:szCs w:val="23"/>
                <w:vertAlign w:val="superscript"/>
              </w:rPr>
              <w:t>o</w:t>
            </w:r>
          </w:p>
        </w:tc>
        <w:tc>
          <w:tcPr>
            <w:tcW w:w="1038" w:type="pct"/>
            <w:vMerge w:val="restart"/>
            <w:vAlign w:val="center"/>
          </w:tcPr>
          <w:p w:rsidR="00A92D7B" w:rsidRPr="00760596" w:rsidRDefault="00A92D7B" w:rsidP="00824310">
            <w:pPr>
              <w:pStyle w:val="Folhaderosto"/>
              <w:rPr>
                <w:sz w:val="23"/>
                <w:szCs w:val="23"/>
              </w:rPr>
            </w:pPr>
            <w:r w:rsidRPr="00760596">
              <w:rPr>
                <w:sz w:val="23"/>
                <w:szCs w:val="23"/>
              </w:rPr>
              <w:t>Controle Versões</w:t>
            </w:r>
          </w:p>
        </w:tc>
        <w:tc>
          <w:tcPr>
            <w:tcW w:w="2163" w:type="pct"/>
            <w:gridSpan w:val="2"/>
            <w:vAlign w:val="center"/>
          </w:tcPr>
          <w:p w:rsidR="00A92D7B" w:rsidRPr="00760596" w:rsidRDefault="00A92D7B" w:rsidP="00A92D7B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Documento</w:t>
            </w:r>
          </w:p>
        </w:tc>
      </w:tr>
      <w:tr w:rsidR="00A92D7B" w:rsidRPr="00760596" w:rsidTr="00C370D2">
        <w:trPr>
          <w:jc w:val="center"/>
        </w:trPr>
        <w:tc>
          <w:tcPr>
            <w:tcW w:w="988" w:type="pct"/>
            <w:vMerge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</w:p>
        </w:tc>
        <w:tc>
          <w:tcPr>
            <w:tcW w:w="423" w:type="pct"/>
            <w:vMerge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</w:p>
        </w:tc>
        <w:tc>
          <w:tcPr>
            <w:tcW w:w="170" w:type="pct"/>
            <w:vMerge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</w:p>
        </w:tc>
        <w:tc>
          <w:tcPr>
            <w:tcW w:w="218" w:type="pct"/>
            <w:vMerge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jc w:val="left"/>
              <w:rPr>
                <w:sz w:val="23"/>
                <w:szCs w:val="23"/>
              </w:rPr>
            </w:pPr>
          </w:p>
        </w:tc>
        <w:tc>
          <w:tcPr>
            <w:tcW w:w="1038" w:type="pct"/>
            <w:vMerge/>
            <w:vAlign w:val="center"/>
          </w:tcPr>
          <w:p w:rsidR="00A92D7B" w:rsidRPr="00760596" w:rsidRDefault="00A92D7B" w:rsidP="00824310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</w:p>
        </w:tc>
        <w:tc>
          <w:tcPr>
            <w:tcW w:w="1957" w:type="pct"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 w:rsidRPr="00760596">
              <w:rPr>
                <w:sz w:val="23"/>
                <w:szCs w:val="23"/>
              </w:rPr>
              <w:t>Minuta Para Análise</w:t>
            </w:r>
          </w:p>
        </w:tc>
        <w:tc>
          <w:tcPr>
            <w:tcW w:w="205" w:type="pct"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 w:rsidRPr="00760596">
              <w:rPr>
                <w:sz w:val="23"/>
                <w:szCs w:val="23"/>
              </w:rPr>
              <w:sym w:font="Symbol" w:char="F07F"/>
            </w:r>
          </w:p>
        </w:tc>
      </w:tr>
      <w:tr w:rsidR="00A92D7B" w:rsidRPr="00760596" w:rsidTr="00C370D2">
        <w:trPr>
          <w:jc w:val="center"/>
        </w:trPr>
        <w:tc>
          <w:tcPr>
            <w:tcW w:w="988" w:type="pct"/>
            <w:vMerge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</w:p>
        </w:tc>
        <w:tc>
          <w:tcPr>
            <w:tcW w:w="423" w:type="pct"/>
            <w:vMerge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</w:p>
        </w:tc>
        <w:tc>
          <w:tcPr>
            <w:tcW w:w="170" w:type="pct"/>
            <w:vMerge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</w:p>
        </w:tc>
        <w:tc>
          <w:tcPr>
            <w:tcW w:w="218" w:type="pct"/>
            <w:vMerge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jc w:val="left"/>
              <w:rPr>
                <w:sz w:val="23"/>
                <w:szCs w:val="23"/>
              </w:rPr>
            </w:pPr>
          </w:p>
        </w:tc>
        <w:tc>
          <w:tcPr>
            <w:tcW w:w="1038" w:type="pct"/>
            <w:vMerge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</w:p>
        </w:tc>
        <w:tc>
          <w:tcPr>
            <w:tcW w:w="1957" w:type="pct"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 w:rsidRPr="00760596">
              <w:rPr>
                <w:sz w:val="23"/>
                <w:szCs w:val="23"/>
              </w:rPr>
              <w:t xml:space="preserve">Revisão </w:t>
            </w:r>
            <w:proofErr w:type="gramStart"/>
            <w:r w:rsidRPr="00760596">
              <w:rPr>
                <w:sz w:val="23"/>
                <w:szCs w:val="23"/>
              </w:rPr>
              <w:t>1</w:t>
            </w:r>
            <w:proofErr w:type="gramEnd"/>
          </w:p>
        </w:tc>
        <w:tc>
          <w:tcPr>
            <w:tcW w:w="205" w:type="pct"/>
            <w:vAlign w:val="center"/>
          </w:tcPr>
          <w:p w:rsidR="00A92D7B" w:rsidRPr="00760596" w:rsidRDefault="007E564E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 w:rsidRPr="00760596">
              <w:rPr>
                <w:sz w:val="23"/>
                <w:szCs w:val="23"/>
              </w:rPr>
              <w:sym w:font="Symbol" w:char="F07F"/>
            </w:r>
          </w:p>
        </w:tc>
      </w:tr>
      <w:tr w:rsidR="00A92D7B" w:rsidRPr="00760596" w:rsidTr="00C370D2">
        <w:trPr>
          <w:jc w:val="center"/>
        </w:trPr>
        <w:tc>
          <w:tcPr>
            <w:tcW w:w="988" w:type="pct"/>
            <w:vMerge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</w:p>
        </w:tc>
        <w:tc>
          <w:tcPr>
            <w:tcW w:w="423" w:type="pct"/>
            <w:vMerge w:val="restart"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 w:rsidRPr="00760596">
              <w:rPr>
                <w:sz w:val="23"/>
                <w:szCs w:val="23"/>
              </w:rPr>
              <w:t>Final</w:t>
            </w:r>
          </w:p>
        </w:tc>
        <w:tc>
          <w:tcPr>
            <w:tcW w:w="388" w:type="pct"/>
            <w:gridSpan w:val="2"/>
            <w:vMerge w:val="restart"/>
            <w:vAlign w:val="center"/>
          </w:tcPr>
          <w:p w:rsidR="00A92D7B" w:rsidRPr="00760596" w:rsidRDefault="007E564E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 w:rsidRPr="00760596">
              <w:rPr>
                <w:sz w:val="23"/>
                <w:szCs w:val="23"/>
              </w:rPr>
              <w:t>■</w:t>
            </w:r>
          </w:p>
        </w:tc>
        <w:tc>
          <w:tcPr>
            <w:tcW w:w="1038" w:type="pct"/>
            <w:vMerge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</w:p>
        </w:tc>
        <w:tc>
          <w:tcPr>
            <w:tcW w:w="1957" w:type="pct"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 w:rsidRPr="00760596">
              <w:rPr>
                <w:sz w:val="23"/>
                <w:szCs w:val="23"/>
              </w:rPr>
              <w:t xml:space="preserve">Revisão </w:t>
            </w:r>
            <w:proofErr w:type="gramStart"/>
            <w:r w:rsidRPr="00760596">
              <w:rPr>
                <w:sz w:val="23"/>
                <w:szCs w:val="23"/>
              </w:rPr>
              <w:t>2</w:t>
            </w:r>
            <w:proofErr w:type="gramEnd"/>
          </w:p>
        </w:tc>
        <w:tc>
          <w:tcPr>
            <w:tcW w:w="205" w:type="pct"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 w:rsidRPr="00760596">
              <w:rPr>
                <w:sz w:val="23"/>
                <w:szCs w:val="23"/>
              </w:rPr>
              <w:sym w:font="Symbol" w:char="F07F"/>
            </w:r>
          </w:p>
        </w:tc>
      </w:tr>
      <w:tr w:rsidR="00A92D7B" w:rsidRPr="00760596" w:rsidTr="00C370D2">
        <w:trPr>
          <w:jc w:val="center"/>
        </w:trPr>
        <w:tc>
          <w:tcPr>
            <w:tcW w:w="988" w:type="pct"/>
            <w:vMerge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</w:p>
        </w:tc>
        <w:tc>
          <w:tcPr>
            <w:tcW w:w="423" w:type="pct"/>
            <w:vMerge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</w:p>
        </w:tc>
        <w:tc>
          <w:tcPr>
            <w:tcW w:w="388" w:type="pct"/>
            <w:gridSpan w:val="2"/>
            <w:vMerge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</w:p>
        </w:tc>
        <w:tc>
          <w:tcPr>
            <w:tcW w:w="1038" w:type="pct"/>
            <w:vMerge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</w:p>
        </w:tc>
        <w:tc>
          <w:tcPr>
            <w:tcW w:w="1957" w:type="pct"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 w:rsidRPr="00760596">
              <w:rPr>
                <w:sz w:val="23"/>
                <w:szCs w:val="23"/>
              </w:rPr>
              <w:t>Versão Aprovada Cliente</w:t>
            </w:r>
          </w:p>
        </w:tc>
        <w:tc>
          <w:tcPr>
            <w:tcW w:w="205" w:type="pct"/>
            <w:vAlign w:val="center"/>
          </w:tcPr>
          <w:p w:rsidR="00A92D7B" w:rsidRPr="00760596" w:rsidRDefault="00A92D7B" w:rsidP="00760596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 w:rsidRPr="00760596">
              <w:rPr>
                <w:sz w:val="23"/>
                <w:szCs w:val="23"/>
              </w:rPr>
              <w:t>■</w:t>
            </w:r>
          </w:p>
        </w:tc>
      </w:tr>
    </w:tbl>
    <w:p w:rsidR="00B43A3F" w:rsidRDefault="00B43A3F" w:rsidP="00B43A3F">
      <w:pPr>
        <w:jc w:val="center"/>
        <w:rPr>
          <w:sz w:val="10"/>
          <w:szCs w:val="10"/>
        </w:rPr>
      </w:pPr>
    </w:p>
    <w:tbl>
      <w:tblPr>
        <w:tblW w:w="106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75"/>
        <w:gridCol w:w="2094"/>
        <w:gridCol w:w="1941"/>
        <w:gridCol w:w="1502"/>
        <w:gridCol w:w="3020"/>
        <w:gridCol w:w="869"/>
      </w:tblGrid>
      <w:tr w:rsidR="00B43A3F" w:rsidRPr="00FB25D4" w:rsidTr="00CD5888">
        <w:trPr>
          <w:jc w:val="center"/>
        </w:trPr>
        <w:tc>
          <w:tcPr>
            <w:tcW w:w="10601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B43A3F" w:rsidRDefault="00B43A3F" w:rsidP="00A91691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 w:rsidRPr="0093501D">
              <w:rPr>
                <w:sz w:val="23"/>
                <w:szCs w:val="23"/>
              </w:rPr>
              <w:t>Controle de Produção</w:t>
            </w:r>
            <w:r>
              <w:rPr>
                <w:sz w:val="23"/>
                <w:szCs w:val="23"/>
              </w:rPr>
              <w:t xml:space="preserve"> do Documento</w:t>
            </w:r>
          </w:p>
        </w:tc>
      </w:tr>
      <w:tr w:rsidR="00B43A3F" w:rsidRPr="00FB25D4" w:rsidTr="00CD5888">
        <w:trPr>
          <w:jc w:val="center"/>
        </w:trPr>
        <w:tc>
          <w:tcPr>
            <w:tcW w:w="0" w:type="auto"/>
            <w:vAlign w:val="center"/>
          </w:tcPr>
          <w:p w:rsidR="00B43A3F" w:rsidRPr="00FB25D4" w:rsidRDefault="00B43A3F" w:rsidP="00A91691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</w:p>
        </w:tc>
        <w:tc>
          <w:tcPr>
            <w:tcW w:w="2289" w:type="dxa"/>
            <w:vAlign w:val="center"/>
          </w:tcPr>
          <w:p w:rsidR="00B43A3F" w:rsidRPr="00FB25D4" w:rsidRDefault="00B43A3F" w:rsidP="00A91691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Profissional</w:t>
            </w:r>
          </w:p>
        </w:tc>
        <w:tc>
          <w:tcPr>
            <w:tcW w:w="2084" w:type="dxa"/>
            <w:vAlign w:val="center"/>
          </w:tcPr>
          <w:p w:rsidR="00B43A3F" w:rsidRPr="00FB25D4" w:rsidRDefault="00B43A3F" w:rsidP="00CD31AB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Qualificação</w:t>
            </w:r>
          </w:p>
        </w:tc>
        <w:tc>
          <w:tcPr>
            <w:tcW w:w="1562" w:type="dxa"/>
            <w:vAlign w:val="center"/>
          </w:tcPr>
          <w:p w:rsidR="00B43A3F" w:rsidRPr="00FB25D4" w:rsidRDefault="00B43A3F" w:rsidP="00A91691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Registro Profissional</w:t>
            </w:r>
          </w:p>
        </w:tc>
        <w:tc>
          <w:tcPr>
            <w:tcW w:w="2691" w:type="dxa"/>
            <w:vAlign w:val="center"/>
          </w:tcPr>
          <w:p w:rsidR="00B43A3F" w:rsidRDefault="00B43A3F" w:rsidP="00A91691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Assinatura</w:t>
            </w:r>
          </w:p>
        </w:tc>
        <w:tc>
          <w:tcPr>
            <w:tcW w:w="800" w:type="dxa"/>
            <w:vAlign w:val="center"/>
          </w:tcPr>
          <w:p w:rsidR="00B43A3F" w:rsidRDefault="00B43A3F" w:rsidP="00A91691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Rubrica</w:t>
            </w:r>
          </w:p>
        </w:tc>
      </w:tr>
      <w:tr w:rsidR="00824310" w:rsidRPr="00FB25D4" w:rsidTr="00CD5888">
        <w:trPr>
          <w:jc w:val="center"/>
        </w:trPr>
        <w:tc>
          <w:tcPr>
            <w:tcW w:w="0" w:type="auto"/>
            <w:vAlign w:val="center"/>
          </w:tcPr>
          <w:p w:rsidR="00824310" w:rsidRPr="00FB25D4" w:rsidRDefault="00824310" w:rsidP="00CD5888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 w:rsidRPr="00FB25D4">
              <w:rPr>
                <w:sz w:val="23"/>
                <w:szCs w:val="23"/>
              </w:rPr>
              <w:t>Elaborado</w:t>
            </w:r>
          </w:p>
        </w:tc>
        <w:tc>
          <w:tcPr>
            <w:tcW w:w="2289" w:type="dxa"/>
            <w:vAlign w:val="center"/>
          </w:tcPr>
          <w:p w:rsidR="00824310" w:rsidRPr="00FB25D4" w:rsidRDefault="00A92D7B" w:rsidP="00CD5888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Rogério </w:t>
            </w:r>
            <w:proofErr w:type="spellStart"/>
            <w:r>
              <w:rPr>
                <w:sz w:val="23"/>
                <w:szCs w:val="23"/>
              </w:rPr>
              <w:t>Berni</w:t>
            </w:r>
            <w:proofErr w:type="spellEnd"/>
            <w:r>
              <w:rPr>
                <w:sz w:val="23"/>
                <w:szCs w:val="23"/>
              </w:rPr>
              <w:t xml:space="preserve"> Gonçalves</w:t>
            </w:r>
          </w:p>
        </w:tc>
        <w:tc>
          <w:tcPr>
            <w:tcW w:w="2084" w:type="dxa"/>
            <w:vAlign w:val="center"/>
          </w:tcPr>
          <w:p w:rsidR="00824310" w:rsidRPr="00FB25D4" w:rsidRDefault="00824310" w:rsidP="00CD5888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Engenheiro </w:t>
            </w:r>
            <w:r w:rsidR="00A92D7B">
              <w:rPr>
                <w:sz w:val="23"/>
                <w:szCs w:val="23"/>
              </w:rPr>
              <w:t>Eletricista</w:t>
            </w:r>
          </w:p>
        </w:tc>
        <w:tc>
          <w:tcPr>
            <w:tcW w:w="1562" w:type="dxa"/>
            <w:vAlign w:val="center"/>
          </w:tcPr>
          <w:p w:rsidR="00824310" w:rsidRPr="005B3875" w:rsidRDefault="00824310" w:rsidP="00CD5888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CREA </w:t>
            </w:r>
            <w:r w:rsidRPr="005B3875">
              <w:rPr>
                <w:sz w:val="23"/>
                <w:szCs w:val="23"/>
              </w:rPr>
              <w:t>RS</w:t>
            </w:r>
            <w:r>
              <w:rPr>
                <w:sz w:val="23"/>
                <w:szCs w:val="23"/>
              </w:rPr>
              <w:t xml:space="preserve"> </w:t>
            </w:r>
            <w:r w:rsidR="00A92D7B">
              <w:rPr>
                <w:sz w:val="23"/>
                <w:szCs w:val="23"/>
              </w:rPr>
              <w:t>76500</w:t>
            </w:r>
          </w:p>
        </w:tc>
        <w:tc>
          <w:tcPr>
            <w:tcW w:w="2691" w:type="dxa"/>
            <w:vAlign w:val="center"/>
          </w:tcPr>
          <w:p w:rsidR="00824310" w:rsidRPr="0093501D" w:rsidRDefault="006F36DF" w:rsidP="00CD5888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 w:rsidRPr="006F36DF">
              <w:rPr>
                <w:sz w:val="23"/>
                <w:szCs w:val="23"/>
              </w:rPr>
              <w:drawing>
                <wp:inline distT="0" distB="0" distL="0" distR="0">
                  <wp:extent cx="1698432" cy="431741"/>
                  <wp:effectExtent l="19050" t="0" r="0" b="0"/>
                  <wp:docPr id="6" name="Imagem 4" descr="C:\PASTA DE TRABALHO\22-04-08-17\ASSINATURA ROGE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ASTA DE TRABALHO\22-04-08-17\ASSINATURA ROGE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713" r="9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562" cy="432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dxa"/>
            <w:vAlign w:val="center"/>
          </w:tcPr>
          <w:p w:rsidR="00824310" w:rsidRPr="0093501D" w:rsidRDefault="00824310" w:rsidP="00CD5888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</w:p>
        </w:tc>
      </w:tr>
      <w:tr w:rsidR="00A92D7B" w:rsidRPr="00FB25D4" w:rsidTr="00CD5888">
        <w:trPr>
          <w:jc w:val="center"/>
        </w:trPr>
        <w:tc>
          <w:tcPr>
            <w:tcW w:w="0" w:type="auto"/>
            <w:vAlign w:val="center"/>
          </w:tcPr>
          <w:p w:rsidR="00A92D7B" w:rsidRPr="00FB25D4" w:rsidRDefault="00A92D7B" w:rsidP="00A91691">
            <w:pPr>
              <w:pStyle w:val="Folhaderosto"/>
              <w:spacing w:before="0" w:after="0"/>
              <w:rPr>
                <w:sz w:val="23"/>
                <w:szCs w:val="23"/>
              </w:rPr>
            </w:pPr>
            <w:r w:rsidRPr="00FB25D4">
              <w:rPr>
                <w:sz w:val="23"/>
                <w:szCs w:val="23"/>
              </w:rPr>
              <w:t>Revisado</w:t>
            </w:r>
          </w:p>
        </w:tc>
        <w:tc>
          <w:tcPr>
            <w:tcW w:w="2289" w:type="dxa"/>
            <w:vAlign w:val="center"/>
          </w:tcPr>
          <w:p w:rsidR="00A92D7B" w:rsidRPr="00FB25D4" w:rsidRDefault="00A92D7B" w:rsidP="00A92D7B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Jorge Vidal Olivera Duarte</w:t>
            </w:r>
          </w:p>
        </w:tc>
        <w:tc>
          <w:tcPr>
            <w:tcW w:w="2084" w:type="dxa"/>
            <w:vAlign w:val="center"/>
          </w:tcPr>
          <w:p w:rsidR="00A92D7B" w:rsidRPr="00FB25D4" w:rsidRDefault="00A92D7B" w:rsidP="00A92D7B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Engenheiro Agrícola </w:t>
            </w:r>
            <w:proofErr w:type="spellStart"/>
            <w:proofErr w:type="gramStart"/>
            <w:r>
              <w:rPr>
                <w:sz w:val="23"/>
                <w:szCs w:val="23"/>
              </w:rPr>
              <w:t>Ms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Energia</w:t>
            </w:r>
          </w:p>
        </w:tc>
        <w:tc>
          <w:tcPr>
            <w:tcW w:w="1562" w:type="dxa"/>
            <w:vAlign w:val="center"/>
          </w:tcPr>
          <w:p w:rsidR="00A92D7B" w:rsidRPr="00FB25D4" w:rsidRDefault="00A92D7B" w:rsidP="00A92D7B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CREA RS 44141</w:t>
            </w:r>
          </w:p>
        </w:tc>
        <w:tc>
          <w:tcPr>
            <w:tcW w:w="2691" w:type="dxa"/>
            <w:vAlign w:val="center"/>
          </w:tcPr>
          <w:p w:rsidR="00A92D7B" w:rsidRPr="0093501D" w:rsidRDefault="00C2393C" w:rsidP="00A91691">
            <w:pPr>
              <w:pStyle w:val="normalQuadro"/>
              <w:spacing w:line="360" w:lineRule="auto"/>
              <w:jc w:val="center"/>
              <w:rPr>
                <w:rFonts w:ascii="Times New Roman" w:hAnsi="Times New Roman"/>
                <w:bCs/>
                <w:sz w:val="23"/>
                <w:szCs w:val="23"/>
              </w:rPr>
            </w:pPr>
            <w:r w:rsidRPr="00C2393C">
              <w:rPr>
                <w:rFonts w:ascii="Times New Roman" w:hAnsi="Times New Roman"/>
                <w:bCs/>
                <w:noProof/>
                <w:sz w:val="23"/>
                <w:szCs w:val="23"/>
              </w:rPr>
              <w:drawing>
                <wp:inline distT="0" distB="0" distL="0" distR="0">
                  <wp:extent cx="1762042" cy="492981"/>
                  <wp:effectExtent l="19050" t="0" r="0" b="0"/>
                  <wp:docPr id="7" name="Imagem 2" descr="ASSINATURA J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SSINATURA J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046" cy="492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dxa"/>
            <w:vAlign w:val="center"/>
          </w:tcPr>
          <w:p w:rsidR="00A92D7B" w:rsidRPr="0093501D" w:rsidRDefault="00A92D7B" w:rsidP="00A91691">
            <w:pPr>
              <w:pStyle w:val="normalQuadro"/>
              <w:spacing w:line="360" w:lineRule="auto"/>
              <w:jc w:val="center"/>
              <w:rPr>
                <w:rFonts w:ascii="Times New Roman" w:hAnsi="Times New Roman"/>
                <w:bCs/>
                <w:sz w:val="23"/>
                <w:szCs w:val="23"/>
              </w:rPr>
            </w:pPr>
          </w:p>
        </w:tc>
      </w:tr>
      <w:tr w:rsidR="00824310" w:rsidRPr="00FB25D4" w:rsidTr="00CD5888">
        <w:trPr>
          <w:jc w:val="center"/>
        </w:trPr>
        <w:tc>
          <w:tcPr>
            <w:tcW w:w="0" w:type="auto"/>
            <w:vAlign w:val="center"/>
          </w:tcPr>
          <w:p w:rsidR="00824310" w:rsidRPr="00FB25D4" w:rsidRDefault="00824310" w:rsidP="00CD5888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 w:rsidRPr="00FB25D4">
              <w:rPr>
                <w:sz w:val="23"/>
                <w:szCs w:val="23"/>
              </w:rPr>
              <w:t>Aprovado</w:t>
            </w:r>
          </w:p>
        </w:tc>
        <w:tc>
          <w:tcPr>
            <w:tcW w:w="2289" w:type="dxa"/>
            <w:vAlign w:val="center"/>
          </w:tcPr>
          <w:p w:rsidR="00824310" w:rsidRPr="0093501D" w:rsidRDefault="00824310" w:rsidP="00CD5888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 w:rsidRPr="0093501D">
              <w:rPr>
                <w:sz w:val="23"/>
                <w:szCs w:val="23"/>
              </w:rPr>
              <w:t>Evandro Gottardo</w:t>
            </w:r>
          </w:p>
        </w:tc>
        <w:tc>
          <w:tcPr>
            <w:tcW w:w="2084" w:type="dxa"/>
            <w:vAlign w:val="center"/>
          </w:tcPr>
          <w:p w:rsidR="00824310" w:rsidRPr="0093501D" w:rsidRDefault="00824310" w:rsidP="00CD5888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 w:rsidRPr="0093501D">
              <w:rPr>
                <w:sz w:val="23"/>
                <w:szCs w:val="23"/>
              </w:rPr>
              <w:t>Geólogo</w:t>
            </w:r>
            <w:r>
              <w:rPr>
                <w:sz w:val="23"/>
                <w:szCs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  <w:szCs w:val="23"/>
              </w:rPr>
              <w:t>Ms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Dr</w:t>
            </w:r>
            <w:proofErr w:type="spellEnd"/>
          </w:p>
        </w:tc>
        <w:tc>
          <w:tcPr>
            <w:tcW w:w="1562" w:type="dxa"/>
            <w:vAlign w:val="center"/>
          </w:tcPr>
          <w:p w:rsidR="00824310" w:rsidRPr="00FB25D4" w:rsidRDefault="00824310" w:rsidP="00CD5888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 w:rsidRPr="0093501D">
              <w:rPr>
                <w:bCs w:val="0"/>
                <w:sz w:val="23"/>
                <w:szCs w:val="23"/>
              </w:rPr>
              <w:t xml:space="preserve">CREA RS </w:t>
            </w:r>
            <w:r w:rsidRPr="0093501D">
              <w:rPr>
                <w:sz w:val="23"/>
                <w:szCs w:val="23"/>
              </w:rPr>
              <w:t>83699</w:t>
            </w:r>
          </w:p>
        </w:tc>
        <w:tc>
          <w:tcPr>
            <w:tcW w:w="2691" w:type="dxa"/>
            <w:vAlign w:val="center"/>
          </w:tcPr>
          <w:p w:rsidR="00824310" w:rsidRPr="0093501D" w:rsidRDefault="006F36DF" w:rsidP="00CD5888">
            <w:pPr>
              <w:pStyle w:val="normalQuadro"/>
              <w:jc w:val="center"/>
              <w:rPr>
                <w:rFonts w:ascii="Times New Roman" w:hAnsi="Times New Roman"/>
                <w:bCs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>
                  <wp:extent cx="1809750" cy="429370"/>
                  <wp:effectExtent l="19050" t="0" r="0" b="0"/>
                  <wp:docPr id="4" name="Imagem 1" descr="ASSINATURAS EQU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ASSINATURAS EQUI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897" t="59512" r="62538" b="32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430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dxa"/>
            <w:vAlign w:val="center"/>
          </w:tcPr>
          <w:p w:rsidR="00824310" w:rsidRPr="0093501D" w:rsidRDefault="00824310" w:rsidP="00CD5888">
            <w:pPr>
              <w:pStyle w:val="normalQuadro"/>
              <w:jc w:val="center"/>
              <w:rPr>
                <w:rFonts w:ascii="Times New Roman" w:hAnsi="Times New Roman"/>
                <w:bCs/>
                <w:sz w:val="23"/>
                <w:szCs w:val="23"/>
              </w:rPr>
            </w:pPr>
          </w:p>
        </w:tc>
      </w:tr>
      <w:tr w:rsidR="00824310" w:rsidRPr="00FB25D4" w:rsidTr="00CD5888">
        <w:trPr>
          <w:jc w:val="center"/>
        </w:trPr>
        <w:tc>
          <w:tcPr>
            <w:tcW w:w="0" w:type="auto"/>
            <w:vAlign w:val="center"/>
          </w:tcPr>
          <w:p w:rsidR="00824310" w:rsidRPr="00FB25D4" w:rsidRDefault="00824310" w:rsidP="00CD5888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Autorizado</w:t>
            </w:r>
          </w:p>
        </w:tc>
        <w:tc>
          <w:tcPr>
            <w:tcW w:w="2289" w:type="dxa"/>
            <w:vAlign w:val="center"/>
          </w:tcPr>
          <w:p w:rsidR="00824310" w:rsidRPr="00FB25D4" w:rsidRDefault="00824310" w:rsidP="00CD5888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Jorge Vidal Olivera Duarte</w:t>
            </w:r>
          </w:p>
        </w:tc>
        <w:tc>
          <w:tcPr>
            <w:tcW w:w="2084" w:type="dxa"/>
            <w:vAlign w:val="center"/>
          </w:tcPr>
          <w:p w:rsidR="00824310" w:rsidRPr="00FB25D4" w:rsidRDefault="00824310" w:rsidP="00CD5888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Engenheiro Agrícola </w:t>
            </w:r>
            <w:proofErr w:type="spellStart"/>
            <w:proofErr w:type="gramStart"/>
            <w:r>
              <w:rPr>
                <w:sz w:val="23"/>
                <w:szCs w:val="23"/>
              </w:rPr>
              <w:t>Ms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Especialista</w:t>
            </w:r>
          </w:p>
        </w:tc>
        <w:tc>
          <w:tcPr>
            <w:tcW w:w="1562" w:type="dxa"/>
            <w:vAlign w:val="center"/>
          </w:tcPr>
          <w:p w:rsidR="00824310" w:rsidRPr="00FB25D4" w:rsidRDefault="00824310" w:rsidP="00CD5888">
            <w:pPr>
              <w:pStyle w:val="Folhaderosto"/>
              <w:spacing w:before="0"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CREA RS 44141</w:t>
            </w:r>
          </w:p>
        </w:tc>
        <w:tc>
          <w:tcPr>
            <w:tcW w:w="2691" w:type="dxa"/>
            <w:vAlign w:val="center"/>
          </w:tcPr>
          <w:p w:rsidR="00824310" w:rsidRPr="0093501D" w:rsidRDefault="00460053" w:rsidP="00CD5888">
            <w:pPr>
              <w:pStyle w:val="normalQuadro"/>
              <w:jc w:val="center"/>
              <w:rPr>
                <w:rFonts w:ascii="Times New Roman" w:hAnsi="Times New Roman"/>
                <w:bCs/>
                <w:sz w:val="23"/>
                <w:szCs w:val="23"/>
              </w:rPr>
            </w:pPr>
            <w:r w:rsidRPr="00460053">
              <w:rPr>
                <w:rFonts w:ascii="Times New Roman" w:hAnsi="Times New Roman"/>
                <w:bCs/>
                <w:noProof/>
                <w:sz w:val="23"/>
                <w:szCs w:val="23"/>
              </w:rPr>
              <w:drawing>
                <wp:inline distT="0" distB="0" distL="0" distR="0">
                  <wp:extent cx="1762042" cy="492981"/>
                  <wp:effectExtent l="19050" t="0" r="0" b="0"/>
                  <wp:docPr id="11" name="Imagem 2" descr="ASSINATURA J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SSINATURA J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046" cy="492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dxa"/>
            <w:vAlign w:val="center"/>
          </w:tcPr>
          <w:p w:rsidR="00824310" w:rsidRPr="0093501D" w:rsidRDefault="00824310" w:rsidP="00CD5888">
            <w:pPr>
              <w:pStyle w:val="normalQuadro"/>
              <w:jc w:val="center"/>
              <w:rPr>
                <w:rFonts w:ascii="Times New Roman" w:hAnsi="Times New Roman"/>
                <w:bCs/>
                <w:sz w:val="23"/>
                <w:szCs w:val="23"/>
              </w:rPr>
            </w:pPr>
          </w:p>
        </w:tc>
      </w:tr>
    </w:tbl>
    <w:p w:rsidR="00057BAB" w:rsidRDefault="00057BAB" w:rsidP="00344324">
      <w:pPr>
        <w:jc w:val="center"/>
      </w:pPr>
    </w:p>
    <w:p w:rsidR="00380EE6" w:rsidRDefault="00380EE6" w:rsidP="00344324">
      <w:pPr>
        <w:jc w:val="center"/>
        <w:sectPr w:rsidR="00380EE6" w:rsidSect="005471E0">
          <w:headerReference w:type="default" r:id="rId16"/>
          <w:footerReference w:type="default" r:id="rId17"/>
          <w:headerReference w:type="first" r:id="rId18"/>
          <w:footerReference w:type="first" r:id="rId19"/>
          <w:pgSz w:w="11909" w:h="16834" w:code="9"/>
          <w:pgMar w:top="1134" w:right="1134" w:bottom="1134" w:left="1701" w:header="567" w:footer="567" w:gutter="0"/>
          <w:cols w:space="720"/>
          <w:noEndnote/>
          <w:titlePg/>
        </w:sectPr>
      </w:pPr>
    </w:p>
    <w:p w:rsidR="00A92D7B" w:rsidRPr="00A92D7B" w:rsidRDefault="00A92D7B" w:rsidP="002F088D">
      <w:pPr>
        <w:spacing w:line="240" w:lineRule="auto"/>
        <w:jc w:val="center"/>
        <w:rPr>
          <w:rFonts w:ascii="Arial Negrito" w:hAnsi="Arial Negrito" w:cs="Arial"/>
          <w:b/>
          <w:emboss/>
          <w:color w:val="003366"/>
          <w:sz w:val="26"/>
          <w:szCs w:val="26"/>
        </w:rPr>
      </w:pPr>
      <w:r w:rsidRPr="00A92D7B">
        <w:rPr>
          <w:rFonts w:ascii="Arial Negrito" w:hAnsi="Arial Negrito" w:cs="Arial"/>
          <w:b/>
          <w:emboss/>
          <w:color w:val="003366"/>
          <w:sz w:val="26"/>
          <w:szCs w:val="26"/>
        </w:rPr>
        <w:lastRenderedPageBreak/>
        <w:t xml:space="preserve">PROJETO DE CENTRAL GERADORA </w:t>
      </w:r>
    </w:p>
    <w:p w:rsidR="00A92D7B" w:rsidRPr="00A92D7B" w:rsidRDefault="00A92D7B" w:rsidP="002F088D">
      <w:pPr>
        <w:spacing w:line="240" w:lineRule="auto"/>
        <w:jc w:val="center"/>
        <w:rPr>
          <w:rFonts w:ascii="Arial Negrito" w:hAnsi="Arial Negrito" w:cs="Arial"/>
          <w:b/>
          <w:emboss/>
          <w:color w:val="003366"/>
          <w:sz w:val="26"/>
          <w:szCs w:val="26"/>
        </w:rPr>
      </w:pPr>
      <w:r w:rsidRPr="00A92D7B">
        <w:rPr>
          <w:rFonts w:ascii="Arial Negrito" w:hAnsi="Arial Negrito" w:cs="Arial"/>
          <w:b/>
          <w:emboss/>
          <w:color w:val="003366"/>
          <w:sz w:val="26"/>
          <w:szCs w:val="26"/>
        </w:rPr>
        <w:t xml:space="preserve">FOTOVOLTAICA PARA GERAÇÃO DE ENERGIA </w:t>
      </w:r>
    </w:p>
    <w:p w:rsidR="00A92D7B" w:rsidRPr="00A92D7B" w:rsidRDefault="00A92D7B" w:rsidP="002F088D">
      <w:pPr>
        <w:spacing w:line="240" w:lineRule="auto"/>
        <w:jc w:val="center"/>
        <w:rPr>
          <w:rFonts w:ascii="Arial Negrito" w:hAnsi="Arial Negrito" w:cs="Arial"/>
          <w:b/>
          <w:emboss/>
          <w:color w:val="003366"/>
          <w:sz w:val="26"/>
          <w:szCs w:val="26"/>
        </w:rPr>
      </w:pPr>
      <w:r w:rsidRPr="00A92D7B">
        <w:rPr>
          <w:rFonts w:ascii="Arial Negrito" w:hAnsi="Arial Negrito" w:cs="Arial"/>
          <w:b/>
          <w:emboss/>
          <w:color w:val="003366"/>
          <w:sz w:val="26"/>
          <w:szCs w:val="26"/>
        </w:rPr>
        <w:t xml:space="preserve">ELÉTRICA NA CÂMARA MUNICIPAL </w:t>
      </w:r>
    </w:p>
    <w:p w:rsidR="00A92D7B" w:rsidRPr="00A92D7B" w:rsidRDefault="00A92D7B" w:rsidP="002F088D">
      <w:pPr>
        <w:spacing w:line="240" w:lineRule="auto"/>
        <w:jc w:val="center"/>
        <w:rPr>
          <w:rFonts w:ascii="Arial Negrito" w:hAnsi="Arial Negrito" w:cs="Arial"/>
          <w:b/>
          <w:emboss/>
          <w:color w:val="003366"/>
          <w:sz w:val="26"/>
          <w:szCs w:val="26"/>
        </w:rPr>
      </w:pPr>
      <w:r w:rsidRPr="00A92D7B">
        <w:rPr>
          <w:rFonts w:ascii="Arial Negrito" w:hAnsi="Arial Negrito" w:cs="Arial"/>
          <w:b/>
          <w:emboss/>
          <w:color w:val="003366"/>
          <w:sz w:val="26"/>
          <w:szCs w:val="26"/>
        </w:rPr>
        <w:t>DE PORTO ALEGRE - RS</w:t>
      </w:r>
    </w:p>
    <w:p w:rsidR="00A92D7B" w:rsidRPr="002F088D" w:rsidRDefault="00A92D7B" w:rsidP="00A92D7B">
      <w:pPr>
        <w:spacing w:before="40" w:after="40"/>
        <w:jc w:val="center"/>
        <w:rPr>
          <w:rFonts w:ascii="Arial Negrito" w:hAnsi="Arial Negrito" w:cs="Arial"/>
          <w:b/>
          <w:emboss/>
          <w:color w:val="003366"/>
          <w:sz w:val="10"/>
          <w:szCs w:val="10"/>
        </w:rPr>
      </w:pPr>
    </w:p>
    <w:p w:rsidR="00A92D7B" w:rsidRDefault="00A92D7B" w:rsidP="00A92D7B">
      <w:pPr>
        <w:spacing w:before="40" w:after="40"/>
        <w:jc w:val="center"/>
        <w:rPr>
          <w:rFonts w:ascii="Arial Negrito" w:hAnsi="Arial Negrito" w:cs="Arial"/>
          <w:b/>
          <w:emboss/>
          <w:color w:val="003366"/>
          <w:sz w:val="28"/>
          <w:szCs w:val="28"/>
        </w:rPr>
      </w:pPr>
      <w:r w:rsidRPr="00A92D7B">
        <w:rPr>
          <w:rFonts w:ascii="Arial Negrito" w:hAnsi="Arial Negrito" w:cs="Arial"/>
          <w:b/>
          <w:emboss/>
          <w:color w:val="003366"/>
          <w:sz w:val="28"/>
          <w:szCs w:val="28"/>
        </w:rPr>
        <w:t xml:space="preserve">MEMORIAL </w:t>
      </w:r>
      <w:r w:rsidR="004F15D9">
        <w:rPr>
          <w:rFonts w:ascii="Arial Negrito" w:hAnsi="Arial Negrito" w:cs="Arial"/>
          <w:b/>
          <w:emboss/>
          <w:color w:val="003366"/>
          <w:sz w:val="28"/>
          <w:szCs w:val="28"/>
        </w:rPr>
        <w:t xml:space="preserve">TÉCNICO </w:t>
      </w:r>
      <w:r w:rsidRPr="00A92D7B">
        <w:rPr>
          <w:rFonts w:ascii="Arial Negrito" w:hAnsi="Arial Negrito" w:cs="Arial"/>
          <w:b/>
          <w:emboss/>
          <w:color w:val="003366"/>
          <w:sz w:val="28"/>
          <w:szCs w:val="28"/>
        </w:rPr>
        <w:t xml:space="preserve">DESCRITIVO </w:t>
      </w:r>
    </w:p>
    <w:p w:rsidR="00A53825" w:rsidRDefault="007E564E" w:rsidP="00A92D7B">
      <w:pPr>
        <w:spacing w:before="40" w:after="40"/>
        <w:jc w:val="center"/>
        <w:rPr>
          <w:rFonts w:ascii="Arial Negrito" w:hAnsi="Arial Negrito" w:cs="Arial"/>
          <w:b/>
          <w:emboss/>
          <w:color w:val="003366"/>
          <w:sz w:val="28"/>
          <w:szCs w:val="28"/>
        </w:rPr>
      </w:pPr>
      <w:r>
        <w:rPr>
          <w:rFonts w:ascii="Arial Negrito" w:hAnsi="Arial Negrito" w:cs="Arial"/>
          <w:b/>
          <w:emboss/>
          <w:color w:val="003366"/>
          <w:sz w:val="28"/>
          <w:szCs w:val="28"/>
        </w:rPr>
        <w:t>GARAGEM SOLAR</w:t>
      </w:r>
      <w:r w:rsidR="002F088D">
        <w:rPr>
          <w:rFonts w:ascii="Arial Negrito" w:hAnsi="Arial Negrito" w:cs="Arial"/>
          <w:b/>
          <w:emboss/>
          <w:color w:val="003366"/>
          <w:sz w:val="28"/>
          <w:szCs w:val="28"/>
        </w:rPr>
        <w:t xml:space="preserve"> - </w:t>
      </w:r>
      <w:r w:rsidR="002F088D" w:rsidRPr="002F088D">
        <w:rPr>
          <w:rFonts w:ascii="Arial Negrito" w:hAnsi="Arial Negrito" w:cs="Arial"/>
          <w:b/>
          <w:emboss/>
          <w:color w:val="003366"/>
          <w:sz w:val="28"/>
          <w:szCs w:val="28"/>
        </w:rPr>
        <w:t xml:space="preserve">198,00 </w:t>
      </w:r>
      <w:proofErr w:type="spellStart"/>
      <w:proofErr w:type="gramStart"/>
      <w:r w:rsidR="002F088D" w:rsidRPr="002F088D">
        <w:rPr>
          <w:rFonts w:ascii="Arial Negrito" w:hAnsi="Arial Negrito" w:cs="Arial"/>
          <w:b/>
          <w:emboss/>
          <w:color w:val="003366"/>
          <w:sz w:val="28"/>
          <w:szCs w:val="28"/>
        </w:rPr>
        <w:t>kWpico</w:t>
      </w:r>
      <w:proofErr w:type="spellEnd"/>
      <w:proofErr w:type="gramEnd"/>
    </w:p>
    <w:p w:rsidR="00344324" w:rsidRPr="002A679E" w:rsidRDefault="00344324" w:rsidP="00344324">
      <w:pPr>
        <w:rPr>
          <w:rFonts w:ascii="Arial Negrito" w:hAnsi="Arial Negrito" w:cs="Arial"/>
          <w:b/>
          <w:emboss/>
          <w:color w:val="003366"/>
          <w:szCs w:val="22"/>
        </w:rPr>
      </w:pPr>
      <w:r w:rsidRPr="002A679E">
        <w:rPr>
          <w:rFonts w:ascii="Arial Negrito" w:hAnsi="Arial Negrito" w:cs="Arial"/>
          <w:b/>
          <w:emboss/>
          <w:color w:val="003366"/>
          <w:szCs w:val="22"/>
        </w:rPr>
        <w:t>ÍNDICE</w:t>
      </w:r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r w:rsidRPr="00AE6311">
        <w:rPr>
          <w:rFonts w:cs="Arial"/>
          <w:b/>
          <w:emboss/>
          <w:color w:val="000080"/>
          <w:sz w:val="18"/>
          <w:szCs w:val="18"/>
        </w:rPr>
        <w:fldChar w:fldCharType="begin"/>
      </w:r>
      <w:r w:rsidR="006342D0" w:rsidRPr="002F088D">
        <w:rPr>
          <w:rFonts w:cs="Arial"/>
          <w:b/>
          <w:emboss/>
          <w:color w:val="000080"/>
          <w:sz w:val="18"/>
          <w:szCs w:val="18"/>
        </w:rPr>
        <w:instrText xml:space="preserve"> TOC \o "1-5" \h \z \u </w:instrText>
      </w:r>
      <w:r w:rsidRPr="00AE6311">
        <w:rPr>
          <w:rFonts w:cs="Arial"/>
          <w:b/>
          <w:emboss/>
          <w:color w:val="000080"/>
          <w:sz w:val="18"/>
          <w:szCs w:val="18"/>
        </w:rPr>
        <w:fldChar w:fldCharType="separate"/>
      </w:r>
      <w:hyperlink w:anchor="_Toc489553754" w:history="1">
        <w:r w:rsidR="002F088D" w:rsidRPr="002F088D">
          <w:rPr>
            <w:rStyle w:val="Hyperlink"/>
            <w:sz w:val="18"/>
            <w:szCs w:val="18"/>
          </w:rPr>
          <w:t>1 -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APRESENTAÇÃO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_Toc489553754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4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55" w:history="1">
        <w:r w:rsidR="002F088D" w:rsidRPr="002F088D">
          <w:rPr>
            <w:rStyle w:val="Hyperlink"/>
            <w:sz w:val="18"/>
            <w:szCs w:val="18"/>
          </w:rPr>
          <w:t>2 -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OBJETIVO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_Toc489553755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4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56" w:history="1">
        <w:r w:rsidR="002F088D" w:rsidRPr="002F088D">
          <w:rPr>
            <w:rStyle w:val="Hyperlink"/>
            <w:sz w:val="18"/>
            <w:szCs w:val="18"/>
          </w:rPr>
          <w:t>3 -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DESCRIÇÃO BÁSICA DA CENTRAL GERADORA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_Toc489553756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4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57" w:history="1">
        <w:r w:rsidR="002F088D" w:rsidRPr="002F088D">
          <w:rPr>
            <w:rStyle w:val="Hyperlink"/>
            <w:sz w:val="18"/>
            <w:szCs w:val="18"/>
          </w:rPr>
          <w:t>4 -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CONEXÃO DA CENTRAL GERADORA FOTOVOLTAICA AO SISTEMA ELÉTRICO DA CMPA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_Toc489553757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5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58" w:history="1">
        <w:r w:rsidR="002F088D" w:rsidRPr="002F088D">
          <w:rPr>
            <w:rStyle w:val="Hyperlink"/>
            <w:sz w:val="18"/>
            <w:szCs w:val="18"/>
          </w:rPr>
          <w:t>5 -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ESPECIFICAÇÕES DOS MÓDULOS FOTOVOLTAICOS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_Toc489553758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5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59" w:history="1">
        <w:r w:rsidR="002F088D" w:rsidRPr="002F088D">
          <w:rPr>
            <w:rStyle w:val="Hyperlink"/>
            <w:sz w:val="18"/>
            <w:szCs w:val="18"/>
          </w:rPr>
          <w:t>6 -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ESPECIFICAÇÕES DOS INVERSORES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_Toc489553759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6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60" w:history="1">
        <w:r w:rsidR="002F088D" w:rsidRPr="002F088D">
          <w:rPr>
            <w:rStyle w:val="Hyperlink"/>
            <w:sz w:val="18"/>
            <w:szCs w:val="18"/>
          </w:rPr>
          <w:t>7 -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CARACTERÍSTICAS CONSTRUTIVAS GARAGEM SOLAR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_Toc489553760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7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2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61" w:history="1">
        <w:r w:rsidR="002F088D" w:rsidRPr="002F088D">
          <w:rPr>
            <w:rStyle w:val="Hyperlink"/>
            <w:sz w:val="18"/>
            <w:szCs w:val="18"/>
          </w:rPr>
          <w:t>7.1 -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Requisitos Para Fornecimento da Estrutura Metálica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_Toc489553761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7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2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62" w:history="1">
        <w:r w:rsidR="002F088D" w:rsidRPr="002F088D">
          <w:rPr>
            <w:rStyle w:val="Hyperlink"/>
            <w:sz w:val="18"/>
            <w:szCs w:val="18"/>
          </w:rPr>
          <w:t>7.2 -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Estrutura de Fixação dos Módulos Fotovoltaicos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_Toc489553762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8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2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63" w:history="1">
        <w:r w:rsidR="002F088D" w:rsidRPr="002F088D">
          <w:rPr>
            <w:rStyle w:val="Hyperlink"/>
            <w:sz w:val="18"/>
            <w:szCs w:val="18"/>
          </w:rPr>
          <w:t>7.3 -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Notas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_Toc489553763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9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64" w:history="1">
        <w:r w:rsidR="002F088D" w:rsidRPr="002F088D">
          <w:rPr>
            <w:rStyle w:val="Hyperlink"/>
            <w:sz w:val="18"/>
            <w:szCs w:val="18"/>
          </w:rPr>
          <w:t>8 -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TELHAS PARA IMPERMEABILIZAÇÃO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_Toc489553764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9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65" w:history="1">
        <w:r w:rsidR="002F088D" w:rsidRPr="002F088D">
          <w:rPr>
            <w:rStyle w:val="Hyperlink"/>
            <w:sz w:val="18"/>
            <w:szCs w:val="18"/>
          </w:rPr>
          <w:t>9 -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ELETROCENTRO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_Toc489553765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9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66" w:history="1">
        <w:r w:rsidR="002F088D" w:rsidRPr="002F088D">
          <w:rPr>
            <w:rStyle w:val="Hyperlink"/>
            <w:sz w:val="18"/>
            <w:szCs w:val="18"/>
          </w:rPr>
          <w:t>10 -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DIMENSIONAMENTO CABOS CONDUTORES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_Toc489553766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10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2"/>
        <w:tabs>
          <w:tab w:val="left" w:pos="1100"/>
        </w:tabs>
        <w:rPr>
          <w:rFonts w:asciiTheme="minorHAnsi" w:eastAsiaTheme="minorEastAsia" w:hAnsiTheme="minorHAnsi" w:cstheme="minorBidi"/>
          <w:sz w:val="18"/>
          <w:szCs w:val="18"/>
        </w:rPr>
      </w:pPr>
      <w:hyperlink w:anchor="_Toc489553767" w:history="1">
        <w:r w:rsidR="002F088D" w:rsidRPr="002F088D">
          <w:rPr>
            <w:rStyle w:val="Hyperlink"/>
            <w:sz w:val="18"/>
            <w:szCs w:val="18"/>
          </w:rPr>
          <w:t>10.1 -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Circuitos DC (Strings - Entradas dos Inversores)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_Toc489553767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10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2"/>
        <w:tabs>
          <w:tab w:val="left" w:pos="1100"/>
        </w:tabs>
        <w:rPr>
          <w:rFonts w:asciiTheme="minorHAnsi" w:eastAsiaTheme="minorEastAsia" w:hAnsiTheme="minorHAnsi" w:cstheme="minorBidi"/>
          <w:sz w:val="18"/>
          <w:szCs w:val="18"/>
        </w:rPr>
      </w:pPr>
      <w:hyperlink w:anchor="_Toc489553768" w:history="1">
        <w:r w:rsidR="002F088D" w:rsidRPr="002F088D">
          <w:rPr>
            <w:rStyle w:val="Hyperlink"/>
            <w:sz w:val="18"/>
            <w:szCs w:val="18"/>
          </w:rPr>
          <w:t>10.2 -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Circuitos CA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_Toc489553768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10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3"/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489553769" w:history="1">
        <w:r w:rsidR="002F088D" w:rsidRPr="002F088D">
          <w:rPr>
            <w:rStyle w:val="Hyperlink"/>
            <w:noProof/>
            <w:sz w:val="18"/>
            <w:szCs w:val="18"/>
          </w:rPr>
          <w:t>10.2.1 -</w:t>
        </w:r>
        <w:r w:rsidR="002F088D" w:rsidRPr="002F088D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2F088D" w:rsidRPr="002F088D">
          <w:rPr>
            <w:rStyle w:val="Hyperlink"/>
            <w:noProof/>
            <w:sz w:val="18"/>
            <w:szCs w:val="18"/>
          </w:rPr>
          <w:t>Circuitos de Saída dos Inversores - Inversor 01 ao Inversor 06:</w:t>
        </w:r>
        <w:r w:rsidR="002F088D" w:rsidRPr="002F088D">
          <w:rPr>
            <w:noProof/>
            <w:webHidden/>
            <w:sz w:val="18"/>
            <w:szCs w:val="18"/>
          </w:rPr>
          <w:tab/>
        </w:r>
        <w:r w:rsidRPr="002F088D">
          <w:rPr>
            <w:noProof/>
            <w:webHidden/>
            <w:sz w:val="18"/>
            <w:szCs w:val="18"/>
          </w:rPr>
          <w:fldChar w:fldCharType="begin"/>
        </w:r>
        <w:r w:rsidR="002F088D" w:rsidRPr="002F088D">
          <w:rPr>
            <w:noProof/>
            <w:webHidden/>
            <w:sz w:val="18"/>
            <w:szCs w:val="18"/>
          </w:rPr>
          <w:instrText xml:space="preserve"> PAGEREF _Toc489553769 \h </w:instrText>
        </w:r>
        <w:r w:rsidRPr="002F088D">
          <w:rPr>
            <w:noProof/>
            <w:webHidden/>
            <w:sz w:val="18"/>
            <w:szCs w:val="18"/>
          </w:rPr>
        </w:r>
        <w:r w:rsidRPr="002F088D">
          <w:rPr>
            <w:noProof/>
            <w:webHidden/>
            <w:sz w:val="18"/>
            <w:szCs w:val="18"/>
          </w:rPr>
          <w:fldChar w:fldCharType="separate"/>
        </w:r>
        <w:r w:rsidR="00C2393C">
          <w:rPr>
            <w:noProof/>
            <w:webHidden/>
            <w:sz w:val="18"/>
            <w:szCs w:val="18"/>
          </w:rPr>
          <w:t>10</w:t>
        </w:r>
        <w:r w:rsidRPr="002F088D">
          <w:rPr>
            <w:noProof/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3"/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489553770" w:history="1">
        <w:r w:rsidR="002F088D" w:rsidRPr="002F088D">
          <w:rPr>
            <w:rStyle w:val="Hyperlink"/>
            <w:noProof/>
            <w:sz w:val="18"/>
            <w:szCs w:val="18"/>
          </w:rPr>
          <w:t>10.2.2 -</w:t>
        </w:r>
        <w:r w:rsidR="002F088D" w:rsidRPr="002F088D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2F088D" w:rsidRPr="002F088D">
          <w:rPr>
            <w:rStyle w:val="Hyperlink"/>
            <w:noProof/>
            <w:sz w:val="18"/>
            <w:szCs w:val="18"/>
          </w:rPr>
          <w:t>Alimentador Geral</w:t>
        </w:r>
        <w:r w:rsidR="002F088D" w:rsidRPr="002F088D">
          <w:rPr>
            <w:noProof/>
            <w:webHidden/>
            <w:sz w:val="18"/>
            <w:szCs w:val="18"/>
          </w:rPr>
          <w:tab/>
        </w:r>
        <w:r w:rsidRPr="002F088D">
          <w:rPr>
            <w:noProof/>
            <w:webHidden/>
            <w:sz w:val="18"/>
            <w:szCs w:val="18"/>
          </w:rPr>
          <w:fldChar w:fldCharType="begin"/>
        </w:r>
        <w:r w:rsidR="002F088D" w:rsidRPr="002F088D">
          <w:rPr>
            <w:noProof/>
            <w:webHidden/>
            <w:sz w:val="18"/>
            <w:szCs w:val="18"/>
          </w:rPr>
          <w:instrText xml:space="preserve"> PAGEREF _Toc489553770 \h </w:instrText>
        </w:r>
        <w:r w:rsidRPr="002F088D">
          <w:rPr>
            <w:noProof/>
            <w:webHidden/>
            <w:sz w:val="18"/>
            <w:szCs w:val="18"/>
          </w:rPr>
        </w:r>
        <w:r w:rsidRPr="002F088D">
          <w:rPr>
            <w:noProof/>
            <w:webHidden/>
            <w:sz w:val="18"/>
            <w:szCs w:val="18"/>
          </w:rPr>
          <w:fldChar w:fldCharType="separate"/>
        </w:r>
        <w:r w:rsidR="00C2393C">
          <w:rPr>
            <w:noProof/>
            <w:webHidden/>
            <w:sz w:val="18"/>
            <w:szCs w:val="18"/>
          </w:rPr>
          <w:t>11</w:t>
        </w:r>
        <w:r w:rsidRPr="002F088D">
          <w:rPr>
            <w:noProof/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71" w:history="1">
        <w:r w:rsidR="002F088D" w:rsidRPr="002F088D">
          <w:rPr>
            <w:rStyle w:val="Hyperlink"/>
            <w:sz w:val="18"/>
            <w:szCs w:val="18"/>
          </w:rPr>
          <w:t>11 -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DIMENSIONAMENTO E ELETRODUTOS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_Toc489553771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11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72" w:history="1">
        <w:r w:rsidR="002F088D" w:rsidRPr="002F088D">
          <w:rPr>
            <w:rStyle w:val="Hyperlink"/>
            <w:sz w:val="18"/>
            <w:szCs w:val="18"/>
          </w:rPr>
          <w:t>12 -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QUADRO GERAL DE PROTEÇÃO CA - QGPCA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_Toc489553772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12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73" w:history="1">
        <w:r w:rsidR="002F088D" w:rsidRPr="002F088D">
          <w:rPr>
            <w:rStyle w:val="Hyperlink"/>
            <w:sz w:val="18"/>
            <w:szCs w:val="18"/>
          </w:rPr>
          <w:t>13 -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SISTEMA DE ATERRAMENTO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_Toc489553773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13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74" w:history="1">
        <w:r w:rsidR="002F088D" w:rsidRPr="002F088D">
          <w:rPr>
            <w:rStyle w:val="Hyperlink"/>
            <w:sz w:val="18"/>
            <w:szCs w:val="18"/>
          </w:rPr>
          <w:t>14 -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SISTEMA DE MEDIÇÃO DE FATURAMENTO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_Toc489553774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14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75" w:history="1">
        <w:r w:rsidR="002F088D" w:rsidRPr="002F088D">
          <w:rPr>
            <w:rStyle w:val="Hyperlink"/>
            <w:sz w:val="18"/>
            <w:szCs w:val="18"/>
          </w:rPr>
          <w:t>15 -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ESTUDO DE SOMBREAMENTO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_Toc489553775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14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76" w:history="1">
        <w:r w:rsidR="002F088D" w:rsidRPr="002F088D">
          <w:rPr>
            <w:rStyle w:val="Hyperlink"/>
            <w:sz w:val="18"/>
            <w:szCs w:val="18"/>
          </w:rPr>
          <w:t>16 -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ESTUDOS ENERGÉTICOS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_Toc489553776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15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77" w:history="1">
        <w:r w:rsidR="002F088D" w:rsidRPr="002F088D">
          <w:rPr>
            <w:rStyle w:val="Hyperlink"/>
            <w:sz w:val="18"/>
            <w:szCs w:val="18"/>
          </w:rPr>
          <w:t>17 -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ESTIMATIVA REDUÇÃO DE CUSTOS NA AQUISIÇÃO DE ENERGIA ELÉTRICA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_Toc489553777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16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78" w:history="1">
        <w:r w:rsidR="002F088D" w:rsidRPr="002F088D">
          <w:rPr>
            <w:rStyle w:val="Hyperlink"/>
            <w:sz w:val="18"/>
            <w:szCs w:val="18"/>
          </w:rPr>
          <w:t>18 -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MANUTENÇÃO PREVENTIVA E CORRETIVA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_Toc489553778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16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79" w:history="1">
        <w:r w:rsidR="002F088D" w:rsidRPr="002F088D">
          <w:rPr>
            <w:rStyle w:val="Hyperlink"/>
            <w:sz w:val="18"/>
            <w:szCs w:val="18"/>
          </w:rPr>
          <w:t>19 -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ELABORAÇÃO DE PROJETO PARA APROVAÇÃO NA CONCESSIONÁRIA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_Toc489553779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17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80" w:history="1">
        <w:r w:rsidR="002F088D" w:rsidRPr="002F088D">
          <w:rPr>
            <w:rStyle w:val="Hyperlink"/>
            <w:sz w:val="18"/>
            <w:szCs w:val="18"/>
          </w:rPr>
          <w:t>20 -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RELAÇÃO DE DESENHOS E DOCUMENTAÇÃO ANEXA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_Toc489553780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17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81" w:history="1">
        <w:r w:rsidR="002F088D" w:rsidRPr="002F088D">
          <w:rPr>
            <w:rStyle w:val="Hyperlink"/>
            <w:sz w:val="18"/>
            <w:szCs w:val="18"/>
          </w:rPr>
          <w:t>21 -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EMPRESA RESPONSÁVEL PELA ELABORAÇÃO DO RELATÓRIO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_Toc489553781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17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82" w:history="1">
        <w:r w:rsidR="002F088D" w:rsidRPr="002F088D">
          <w:rPr>
            <w:rStyle w:val="Hyperlink"/>
            <w:sz w:val="18"/>
            <w:szCs w:val="18"/>
          </w:rPr>
          <w:t>22 -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EQUIPE TÉCNICA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_Toc489553782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18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83" w:history="1">
        <w:r w:rsidR="002F088D" w:rsidRPr="002F088D">
          <w:rPr>
            <w:rStyle w:val="Hyperlink"/>
            <w:sz w:val="18"/>
            <w:szCs w:val="18"/>
          </w:rPr>
          <w:t>23 -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DOCUMENTÁRIO FOTOGRÁFICO GEORREFERENCIADO DIGITAL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_Toc489553783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18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2F088D" w:rsidRPr="002F088D" w:rsidRDefault="00AE6311">
      <w:pPr>
        <w:pStyle w:val="Sumrio1"/>
        <w:rPr>
          <w:rFonts w:asciiTheme="minorHAnsi" w:eastAsiaTheme="minorEastAsia" w:hAnsiTheme="minorHAnsi" w:cstheme="minorBidi"/>
          <w:sz w:val="18"/>
          <w:szCs w:val="18"/>
        </w:rPr>
      </w:pPr>
      <w:hyperlink w:anchor="_Toc489553784" w:history="1">
        <w:r w:rsidR="002F088D" w:rsidRPr="002F088D">
          <w:rPr>
            <w:rStyle w:val="Hyperlink"/>
            <w:sz w:val="18"/>
            <w:szCs w:val="18"/>
          </w:rPr>
          <w:t>24 -</w:t>
        </w:r>
        <w:r w:rsidR="002F088D" w:rsidRPr="002F088D">
          <w:rPr>
            <w:rFonts w:asciiTheme="minorHAnsi" w:eastAsiaTheme="minorEastAsia" w:hAnsiTheme="minorHAnsi" w:cstheme="minorBidi"/>
            <w:sz w:val="18"/>
            <w:szCs w:val="18"/>
          </w:rPr>
          <w:tab/>
        </w:r>
        <w:r w:rsidR="002F088D" w:rsidRPr="002F088D">
          <w:rPr>
            <w:rStyle w:val="Hyperlink"/>
            <w:sz w:val="18"/>
            <w:szCs w:val="18"/>
          </w:rPr>
          <w:t>ARQUIVOS KMZ</w:t>
        </w:r>
        <w:r w:rsidR="002F088D" w:rsidRPr="002F088D">
          <w:rPr>
            <w:webHidden/>
            <w:sz w:val="18"/>
            <w:szCs w:val="18"/>
          </w:rPr>
          <w:tab/>
        </w:r>
        <w:r w:rsidRPr="002F088D">
          <w:rPr>
            <w:webHidden/>
            <w:sz w:val="18"/>
            <w:szCs w:val="18"/>
          </w:rPr>
          <w:fldChar w:fldCharType="begin"/>
        </w:r>
        <w:r w:rsidR="002F088D" w:rsidRPr="002F088D">
          <w:rPr>
            <w:webHidden/>
            <w:sz w:val="18"/>
            <w:szCs w:val="18"/>
          </w:rPr>
          <w:instrText xml:space="preserve"> PAGEREF _Toc489553784 \h </w:instrText>
        </w:r>
        <w:r w:rsidRPr="002F088D">
          <w:rPr>
            <w:webHidden/>
            <w:sz w:val="18"/>
            <w:szCs w:val="18"/>
          </w:rPr>
        </w:r>
        <w:r w:rsidRPr="002F088D">
          <w:rPr>
            <w:webHidden/>
            <w:sz w:val="18"/>
            <w:szCs w:val="18"/>
          </w:rPr>
          <w:fldChar w:fldCharType="separate"/>
        </w:r>
        <w:r w:rsidR="00C2393C">
          <w:rPr>
            <w:webHidden/>
            <w:sz w:val="18"/>
            <w:szCs w:val="18"/>
          </w:rPr>
          <w:t>19</w:t>
        </w:r>
        <w:r w:rsidRPr="002F088D">
          <w:rPr>
            <w:webHidden/>
            <w:sz w:val="18"/>
            <w:szCs w:val="18"/>
          </w:rPr>
          <w:fldChar w:fldCharType="end"/>
        </w:r>
      </w:hyperlink>
    </w:p>
    <w:p w:rsidR="0015260A" w:rsidRDefault="00AE6311" w:rsidP="00A92D7B">
      <w:r w:rsidRPr="002F088D">
        <w:rPr>
          <w:sz w:val="18"/>
          <w:szCs w:val="18"/>
        </w:rPr>
        <w:fldChar w:fldCharType="end"/>
      </w:r>
      <w:bookmarkStart w:id="2" w:name="_Toc183221898"/>
      <w:r w:rsidR="00626673" w:rsidRPr="007B6D7E">
        <w:br w:type="page"/>
      </w:r>
      <w:bookmarkEnd w:id="2"/>
    </w:p>
    <w:p w:rsidR="00B238B3" w:rsidRDefault="00B238B3" w:rsidP="0015260A">
      <w:pPr>
        <w:pStyle w:val="Ttulo1"/>
      </w:pPr>
      <w:bookmarkStart w:id="3" w:name="_Toc489553754"/>
      <w:r>
        <w:t>APRESENTAÇÃO</w:t>
      </w:r>
      <w:bookmarkEnd w:id="3"/>
    </w:p>
    <w:p w:rsidR="00A92D7B" w:rsidRDefault="00DA2C3A" w:rsidP="00DA2C3A">
      <w:r w:rsidRPr="00A92D7B">
        <w:t xml:space="preserve">O objetivo deste Relatório Técnico é atender aos preceitos estipulados pelo Contrato de Prestação de Serviços </w:t>
      </w:r>
      <w:r w:rsidR="00A92D7B">
        <w:t xml:space="preserve">originado do </w:t>
      </w:r>
      <w:r w:rsidR="00A92D7B" w:rsidRPr="00A92D7B">
        <w:t>P</w:t>
      </w:r>
      <w:r w:rsidR="00A92D7B">
        <w:t xml:space="preserve">regão Eletrônico </w:t>
      </w:r>
      <w:r w:rsidR="00A92D7B" w:rsidRPr="00A92D7B">
        <w:t>32/2016</w:t>
      </w:r>
      <w:r w:rsidR="00A92D7B">
        <w:t xml:space="preserve"> (</w:t>
      </w:r>
      <w:r w:rsidR="00A92D7B" w:rsidRPr="00A92D7B">
        <w:t>Processo 1384/16</w:t>
      </w:r>
      <w:r w:rsidR="00A92D7B">
        <w:t>)</w:t>
      </w:r>
      <w:r w:rsidRPr="00A92D7B">
        <w:t xml:space="preserve"> firmado entre a empresa Agrosig Engenharia e Meio Ambiente </w:t>
      </w:r>
      <w:r w:rsidR="00D958D2" w:rsidRPr="00A92D7B">
        <w:t xml:space="preserve">EIRELI - EPP </w:t>
      </w:r>
      <w:r w:rsidRPr="00A92D7B">
        <w:t xml:space="preserve">(doravante denominada AGROSIG) e a contratante </w:t>
      </w:r>
      <w:r w:rsidR="00A92D7B" w:rsidRPr="00A92D7B">
        <w:t>CÂMARA MUNICIPAL DE PORTO ALEGRE - RS</w:t>
      </w:r>
      <w:r w:rsidR="00A92D7B">
        <w:t>.</w:t>
      </w:r>
    </w:p>
    <w:p w:rsidR="00DA2C3A" w:rsidRPr="00A92D7B" w:rsidRDefault="00DA2C3A" w:rsidP="00DA2C3A">
      <w:r w:rsidRPr="00A92D7B">
        <w:t>O instrumento contratual foi originado a partir d</w:t>
      </w:r>
      <w:r w:rsidR="00A92D7B">
        <w:t>e</w:t>
      </w:r>
      <w:r w:rsidRPr="00A92D7B">
        <w:t xml:space="preserve"> processo licitatório vinculado ao EDITAL </w:t>
      </w:r>
      <w:r w:rsidR="00A92D7B">
        <w:t xml:space="preserve">PREGÃO ELETRÔNICO 32/2016 </w:t>
      </w:r>
      <w:r w:rsidRPr="00A92D7B">
        <w:t xml:space="preserve">e respectivos Anexos, do qual a empresa </w:t>
      </w:r>
      <w:r w:rsidR="002111EE" w:rsidRPr="00A92D7B">
        <w:t>AGROSIG</w:t>
      </w:r>
      <w:r w:rsidRPr="00A92D7B">
        <w:t xml:space="preserve"> resultou vencedora.</w:t>
      </w:r>
    </w:p>
    <w:p w:rsidR="00DA2C3A" w:rsidRDefault="00A92D7B" w:rsidP="00A92D7B">
      <w:r>
        <w:t>O</w:t>
      </w:r>
      <w:r w:rsidRPr="00A92D7B">
        <w:t xml:space="preserve"> objeto contratual trata </w:t>
      </w:r>
      <w:r>
        <w:t>da elaboração de projeto de central geradora fotovoltaica para geração de energia elétrica na Câmara Municipal de Porto Alegre - RS</w:t>
      </w:r>
      <w:r w:rsidRPr="00A92D7B">
        <w:t>.</w:t>
      </w:r>
    </w:p>
    <w:p w:rsidR="004F15D9" w:rsidRPr="0035104C" w:rsidRDefault="004F15D9" w:rsidP="004F15D9">
      <w:pPr>
        <w:pStyle w:val="Ttulo1"/>
      </w:pPr>
      <w:bookmarkStart w:id="4" w:name="_Toc489553755"/>
      <w:r>
        <w:t>OBJETIVO</w:t>
      </w:r>
      <w:bookmarkEnd w:id="4"/>
    </w:p>
    <w:p w:rsidR="004F15D9" w:rsidRDefault="004F15D9" w:rsidP="004F15D9">
      <w:r>
        <w:t xml:space="preserve">O presente memorial descreve a concepção do projeto, requisitos e especificações técnicas para fornecimento e montagem de uma Central Geradora Fotovoltaica </w:t>
      </w:r>
      <w:r w:rsidR="00DC368C">
        <w:t xml:space="preserve">do tipo Garagem Solar </w:t>
      </w:r>
      <w:r>
        <w:t xml:space="preserve">com capacidade nominal de </w:t>
      </w:r>
      <w:r w:rsidR="00505796">
        <w:t>198</w:t>
      </w:r>
      <w:r>
        <w:t>,</w:t>
      </w:r>
      <w:r w:rsidR="00505796">
        <w:t>00</w:t>
      </w:r>
      <w:r>
        <w:t xml:space="preserve"> </w:t>
      </w:r>
      <w:proofErr w:type="spellStart"/>
      <w:proofErr w:type="gramStart"/>
      <w:r>
        <w:t>kW</w:t>
      </w:r>
      <w:r w:rsidRPr="00DC368C">
        <w:rPr>
          <w:sz w:val="18"/>
          <w:szCs w:val="18"/>
        </w:rPr>
        <w:t>pico</w:t>
      </w:r>
      <w:proofErr w:type="spellEnd"/>
      <w:proofErr w:type="gramEnd"/>
      <w:r>
        <w:t xml:space="preserve"> a ser implantada na Câmara Municipal de Vereadores de Porto Alegre/RS</w:t>
      </w:r>
    </w:p>
    <w:p w:rsidR="004F15D9" w:rsidRDefault="004F15D9" w:rsidP="004F15D9">
      <w:r>
        <w:t xml:space="preserve">O referido projeto será instalado em uma área disponível localizada a leste do prédio </w:t>
      </w:r>
      <w:r w:rsidR="00DC368C">
        <w:t>sede</w:t>
      </w:r>
      <w:r>
        <w:t xml:space="preserve"> da CMPA, imediatamente a esquerda do pórtico de acesso, em local atualmente utilizado como área de estacionamento</w:t>
      </w:r>
      <w:r w:rsidR="00DC368C">
        <w:t xml:space="preserve"> descoberto</w:t>
      </w:r>
      <w:r>
        <w:t xml:space="preserve">. </w:t>
      </w:r>
    </w:p>
    <w:p w:rsidR="004F15D9" w:rsidRDefault="004F15D9" w:rsidP="004F15D9">
      <w:r>
        <w:t xml:space="preserve">Além da produção de energia propriamente dita, a Central Geradora Fotovoltaica desempenhará de forma </w:t>
      </w:r>
      <w:r w:rsidR="00505796">
        <w:t xml:space="preserve">assessória </w:t>
      </w:r>
      <w:r>
        <w:t xml:space="preserve">a função de estacionamento </w:t>
      </w:r>
      <w:r w:rsidR="000C56FE">
        <w:t xml:space="preserve">coberto com </w:t>
      </w:r>
      <w:r>
        <w:t xml:space="preserve">um total de </w:t>
      </w:r>
      <w:r w:rsidR="000C56FE">
        <w:t>78 vagas (</w:t>
      </w:r>
      <w:r>
        <w:t>7</w:t>
      </w:r>
      <w:r w:rsidR="000C56FE">
        <w:t>6</w:t>
      </w:r>
      <w:r>
        <w:t xml:space="preserve"> vagas</w:t>
      </w:r>
      <w:r w:rsidR="00505796">
        <w:t xml:space="preserve"> </w:t>
      </w:r>
      <w:r w:rsidR="000C56FE">
        <w:t xml:space="preserve">normais + </w:t>
      </w:r>
      <w:r w:rsidR="00DC368C">
        <w:t>0</w:t>
      </w:r>
      <w:r w:rsidR="00505796">
        <w:t xml:space="preserve">2 vagas </w:t>
      </w:r>
      <w:r w:rsidR="00DC368C">
        <w:t xml:space="preserve">reservadas </w:t>
      </w:r>
      <w:r w:rsidR="00505796">
        <w:t>para futura Estação de Recarga Veicular</w:t>
      </w:r>
      <w:r w:rsidR="000C56FE">
        <w:t>)</w:t>
      </w:r>
      <w:r w:rsidR="00505796">
        <w:t>.</w:t>
      </w:r>
    </w:p>
    <w:p w:rsidR="004F15D9" w:rsidRPr="0035104C" w:rsidRDefault="004F15D9" w:rsidP="004F15D9">
      <w:pPr>
        <w:pStyle w:val="Ttulo1"/>
      </w:pPr>
      <w:bookmarkStart w:id="5" w:name="_Toc489553756"/>
      <w:r w:rsidRPr="0035104C">
        <w:t>DESCRIÇÃO BÁSICA DA CENTRAL GERADORA</w:t>
      </w:r>
      <w:bookmarkEnd w:id="5"/>
    </w:p>
    <w:p w:rsidR="004F15D9" w:rsidRDefault="004F15D9" w:rsidP="004F15D9">
      <w:r>
        <w:t xml:space="preserve">A Central Geradora Fotovoltaica (CGF) terá área de captação </w:t>
      </w:r>
      <w:r w:rsidR="000C56FE">
        <w:t xml:space="preserve">de radiação solar </w:t>
      </w:r>
      <w:r>
        <w:t>de 1.</w:t>
      </w:r>
      <w:r w:rsidR="00DC368C">
        <w:t>200</w:t>
      </w:r>
      <w:r>
        <w:t xml:space="preserve"> m² e capacidade máxima de produção de </w:t>
      </w:r>
      <w:r w:rsidR="00DC368C">
        <w:t>198,00</w:t>
      </w:r>
      <w:r>
        <w:t xml:space="preserve"> </w:t>
      </w:r>
      <w:proofErr w:type="spellStart"/>
      <w:proofErr w:type="gramStart"/>
      <w:r>
        <w:t>kW</w:t>
      </w:r>
      <w:r w:rsidRPr="00DC368C">
        <w:rPr>
          <w:sz w:val="18"/>
          <w:szCs w:val="18"/>
        </w:rPr>
        <w:t>pico</w:t>
      </w:r>
      <w:proofErr w:type="spellEnd"/>
      <w:proofErr w:type="gramEnd"/>
      <w:r>
        <w:t xml:space="preserve">. </w:t>
      </w:r>
    </w:p>
    <w:p w:rsidR="004F15D9" w:rsidRDefault="004F15D9" w:rsidP="004F15D9">
      <w:r>
        <w:t xml:space="preserve">Será composta por </w:t>
      </w:r>
      <w:r w:rsidR="002D079F">
        <w:t>600</w:t>
      </w:r>
      <w:r>
        <w:t xml:space="preserve"> Módulos Fotovoltaicos de </w:t>
      </w:r>
      <w:proofErr w:type="gramStart"/>
      <w:r>
        <w:t>330Wp</w:t>
      </w:r>
      <w:proofErr w:type="gramEnd"/>
      <w:r>
        <w:t xml:space="preserve"> associados </w:t>
      </w:r>
      <w:r w:rsidR="000C56FE">
        <w:t>a 06</w:t>
      </w:r>
      <w:r>
        <w:t xml:space="preserve"> Inversores ON GRID (INV</w:t>
      </w:r>
      <w:r w:rsidR="002D079F">
        <w:t>ERSOR 0</w:t>
      </w:r>
      <w:r>
        <w:t>1 a INV</w:t>
      </w:r>
      <w:r w:rsidR="002D079F">
        <w:t>ERSOR 06</w:t>
      </w:r>
      <w:r>
        <w:t xml:space="preserve">) com Potência Nominal </w:t>
      </w:r>
      <w:r w:rsidR="002D079F">
        <w:t xml:space="preserve">unitária </w:t>
      </w:r>
      <w:r>
        <w:t>de 33 kW.</w:t>
      </w:r>
      <w:r w:rsidR="00DC368C">
        <w:t xml:space="preserve"> </w:t>
      </w:r>
    </w:p>
    <w:p w:rsidR="00DC368C" w:rsidRDefault="000C56FE" w:rsidP="004F15D9">
      <w:proofErr w:type="gramStart"/>
      <w:r>
        <w:t xml:space="preserve">A </w:t>
      </w:r>
      <w:r w:rsidR="004F15D9">
        <w:t>CGF</w:t>
      </w:r>
      <w:proofErr w:type="gramEnd"/>
      <w:r w:rsidR="004F15D9">
        <w:t xml:space="preserve"> será </w:t>
      </w:r>
      <w:r>
        <w:t xml:space="preserve">eletricamente </w:t>
      </w:r>
      <w:r w:rsidR="004F15D9">
        <w:t>subdividida em 0</w:t>
      </w:r>
      <w:r w:rsidR="00DC368C">
        <w:t>6</w:t>
      </w:r>
      <w:r w:rsidR="004F15D9">
        <w:t xml:space="preserve"> setores sendo que cada setor corresponderá ao conjunto de módulos responsáveis pelo suprimento de energia a </w:t>
      </w:r>
      <w:r w:rsidR="00DC368C">
        <w:t xml:space="preserve">cada um dos </w:t>
      </w:r>
      <w:r w:rsidR="004F15D9">
        <w:t>Inversor</w:t>
      </w:r>
      <w:r w:rsidR="00DC368C">
        <w:t>es</w:t>
      </w:r>
      <w:r w:rsidR="004F15D9">
        <w:t>.</w:t>
      </w:r>
      <w:r w:rsidR="002D079F">
        <w:t xml:space="preserve"> </w:t>
      </w:r>
    </w:p>
    <w:p w:rsidR="004F15D9" w:rsidRDefault="002D079F" w:rsidP="004F15D9">
      <w:r>
        <w:t xml:space="preserve">SETOR 01 suprirá INVERSOR 01, SETOR 02 SUPRIRÁ </w:t>
      </w:r>
      <w:proofErr w:type="gramStart"/>
      <w:r>
        <w:t>INVERSOR 02</w:t>
      </w:r>
      <w:proofErr w:type="gramEnd"/>
      <w:r>
        <w:t xml:space="preserve"> e assim sucessivamente.</w:t>
      </w:r>
    </w:p>
    <w:p w:rsidR="007F359B" w:rsidRDefault="004F15D9" w:rsidP="004F15D9">
      <w:r>
        <w:t>Cada um dos setores será formado por 10</w:t>
      </w:r>
      <w:r w:rsidR="002D079F">
        <w:t>0</w:t>
      </w:r>
      <w:r>
        <w:t xml:space="preserve"> módulos divididos eletricamente em </w:t>
      </w:r>
      <w:proofErr w:type="gramStart"/>
      <w:r>
        <w:t>5</w:t>
      </w:r>
      <w:proofErr w:type="gramEnd"/>
      <w:r>
        <w:t xml:space="preserve"> grupos de 2</w:t>
      </w:r>
      <w:r w:rsidR="002D079F">
        <w:t>0</w:t>
      </w:r>
      <w:r>
        <w:t xml:space="preserve"> módulos ligados em série</w:t>
      </w:r>
      <w:r w:rsidR="002D079F">
        <w:t xml:space="preserve"> (Circuito de Corrente Contínua/Strings)</w:t>
      </w:r>
      <w:r w:rsidR="007F359B">
        <w:t>. Serão 05 strings que</w:t>
      </w:r>
      <w:proofErr w:type="gramStart"/>
      <w:r w:rsidR="007F359B">
        <w:t xml:space="preserve"> </w:t>
      </w:r>
      <w:r>
        <w:t xml:space="preserve"> </w:t>
      </w:r>
      <w:proofErr w:type="gramEnd"/>
      <w:r>
        <w:t>se conectarão aos terminais de INPUT d</w:t>
      </w:r>
      <w:r w:rsidR="007F359B">
        <w:t>e cada um dos 06</w:t>
      </w:r>
      <w:r>
        <w:t xml:space="preserve"> Inversores.</w:t>
      </w:r>
    </w:p>
    <w:p w:rsidR="004F15D9" w:rsidRPr="0035104C" w:rsidRDefault="004F15D9" w:rsidP="004F15D9">
      <w:pPr>
        <w:pStyle w:val="Ttulo1"/>
      </w:pPr>
      <w:bookmarkStart w:id="6" w:name="_Toc489553757"/>
      <w:r w:rsidRPr="0035104C">
        <w:t>CONEXÃO DA CENTRAL GERADORA FOTOVOLTAICA AO SISTEMA ELÉTRICO DA CMPA</w:t>
      </w:r>
      <w:bookmarkEnd w:id="6"/>
    </w:p>
    <w:p w:rsidR="004F15D9" w:rsidRDefault="004F15D9" w:rsidP="004F15D9">
      <w:r>
        <w:t xml:space="preserve">O ponto de conexão da Central Geradora ao sistema elétrico da CMPA se dará na tensão </w:t>
      </w:r>
      <w:r w:rsidR="007F359B">
        <w:t xml:space="preserve">trifásica </w:t>
      </w:r>
      <w:r>
        <w:t xml:space="preserve">de </w:t>
      </w:r>
      <w:proofErr w:type="gramStart"/>
      <w:r>
        <w:t>380V</w:t>
      </w:r>
      <w:proofErr w:type="gramEnd"/>
      <w:r>
        <w:t xml:space="preserve"> através da instalação no QGBT do futuro transformador de 2.000 kVA da subestação </w:t>
      </w:r>
      <w:proofErr w:type="spellStart"/>
      <w:r>
        <w:t>rebaixadora</w:t>
      </w:r>
      <w:proofErr w:type="spellEnd"/>
      <w:r w:rsidR="002D079F">
        <w:t xml:space="preserve"> de 01 disjuntor tripolar caixa moldada 3x500A </w:t>
      </w:r>
      <w:proofErr w:type="spellStart"/>
      <w:r w:rsidR="002D079F">
        <w:t>Icc</w:t>
      </w:r>
      <w:proofErr w:type="spellEnd"/>
      <w:r w:rsidR="002D079F">
        <w:t xml:space="preserve"> 80 kA</w:t>
      </w:r>
      <w:r>
        <w:t xml:space="preserve">. O referido disjuntor de conexão será instalado em substituição ao disjuntor reserva </w:t>
      </w:r>
      <w:proofErr w:type="gramStart"/>
      <w:r>
        <w:t>3x200A</w:t>
      </w:r>
      <w:proofErr w:type="gramEnd"/>
      <w:r>
        <w:t xml:space="preserve">. </w:t>
      </w:r>
    </w:p>
    <w:p w:rsidR="004F15D9" w:rsidRDefault="004F15D9" w:rsidP="004F15D9">
      <w:pPr>
        <w:pStyle w:val="Ttulo1"/>
      </w:pPr>
      <w:bookmarkStart w:id="7" w:name="_Toc489553758"/>
      <w:r w:rsidRPr="0035104C">
        <w:t>ESPECIFICAÇÕES DO</w:t>
      </w:r>
      <w:r>
        <w:t>S MÓDULOS FOTOVOLTAICOS</w:t>
      </w:r>
      <w:bookmarkEnd w:id="7"/>
    </w:p>
    <w:tbl>
      <w:tblPr>
        <w:tblStyle w:val="Tabelacomgrade"/>
        <w:tblW w:w="0" w:type="auto"/>
        <w:jc w:val="center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4A0"/>
      </w:tblPr>
      <w:tblGrid>
        <w:gridCol w:w="4322"/>
        <w:gridCol w:w="4322"/>
      </w:tblGrid>
      <w:tr w:rsidR="004F15D9" w:rsidRPr="003C1C62" w:rsidTr="008A55DA">
        <w:trPr>
          <w:tblHeader/>
          <w:jc w:val="center"/>
        </w:trPr>
        <w:tc>
          <w:tcPr>
            <w:tcW w:w="8644" w:type="dxa"/>
            <w:gridSpan w:val="2"/>
            <w:shd w:val="clear" w:color="auto" w:fill="003366"/>
          </w:tcPr>
          <w:p w:rsidR="004F15D9" w:rsidRPr="003C1C62" w:rsidRDefault="004F15D9" w:rsidP="003C1C62">
            <w:pPr>
              <w:jc w:val="center"/>
              <w:rPr>
                <w:b/>
              </w:rPr>
            </w:pPr>
            <w:r w:rsidRPr="003C1C62">
              <w:rPr>
                <w:b/>
              </w:rPr>
              <w:t>Parâmetros elétricos a STC*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2D079F" w:rsidP="002D079F">
            <w:r>
              <w:t xml:space="preserve">Potência </w:t>
            </w:r>
            <w:r w:rsidR="004F15D9">
              <w:t xml:space="preserve">Máxima Nominal </w:t>
            </w:r>
          </w:p>
        </w:tc>
        <w:tc>
          <w:tcPr>
            <w:tcW w:w="4322" w:type="dxa"/>
          </w:tcPr>
          <w:p w:rsidR="004F15D9" w:rsidRDefault="004F15D9" w:rsidP="007F359B">
            <w:proofErr w:type="gramStart"/>
            <w:r>
              <w:t>330W</w:t>
            </w:r>
            <w:proofErr w:type="gramEnd"/>
            <w:r w:rsidR="002D079F">
              <w:t xml:space="preserve"> 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 xml:space="preserve">Tensão de operação para </w:t>
            </w:r>
            <w:proofErr w:type="spellStart"/>
            <w:r>
              <w:t>Pmáx</w:t>
            </w:r>
            <w:proofErr w:type="spellEnd"/>
            <w:r>
              <w:t xml:space="preserve"> - </w:t>
            </w:r>
            <w:proofErr w:type="spellStart"/>
            <w:r>
              <w:t>Vmp</w:t>
            </w:r>
            <w:proofErr w:type="spellEnd"/>
          </w:p>
        </w:tc>
        <w:tc>
          <w:tcPr>
            <w:tcW w:w="4322" w:type="dxa"/>
          </w:tcPr>
          <w:p w:rsidR="004F15D9" w:rsidRDefault="004F15D9" w:rsidP="002D079F">
            <w:r>
              <w:t>3</w:t>
            </w:r>
            <w:r w:rsidR="002D079F">
              <w:t xml:space="preserve">7 </w:t>
            </w:r>
            <w:r>
              <w:t xml:space="preserve">V 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 xml:space="preserve">Tensão de Circuito Aberto - </w:t>
            </w:r>
            <w:proofErr w:type="spellStart"/>
            <w:r>
              <w:t>Voc</w:t>
            </w:r>
            <w:proofErr w:type="spellEnd"/>
          </w:p>
        </w:tc>
        <w:tc>
          <w:tcPr>
            <w:tcW w:w="4322" w:type="dxa"/>
          </w:tcPr>
          <w:p w:rsidR="004F15D9" w:rsidRDefault="004F15D9" w:rsidP="007F359B">
            <w:r>
              <w:t>4</w:t>
            </w:r>
            <w:r w:rsidR="007F359B">
              <w:t>6</w:t>
            </w:r>
            <w:r w:rsidR="002D079F">
              <w:t xml:space="preserve"> </w:t>
            </w:r>
            <w:r>
              <w:t xml:space="preserve">V 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>Eficiência mínima do módulo</w:t>
            </w:r>
          </w:p>
        </w:tc>
        <w:tc>
          <w:tcPr>
            <w:tcW w:w="4322" w:type="dxa"/>
          </w:tcPr>
          <w:p w:rsidR="004F15D9" w:rsidRDefault="004F15D9" w:rsidP="004F15D9">
            <w:r>
              <w:t>16,5%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 xml:space="preserve">Classificação de aplicação </w:t>
            </w:r>
          </w:p>
        </w:tc>
        <w:tc>
          <w:tcPr>
            <w:tcW w:w="4322" w:type="dxa"/>
          </w:tcPr>
          <w:p w:rsidR="004F15D9" w:rsidRDefault="004F15D9" w:rsidP="004F15D9">
            <w:r>
              <w:t>Classe A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 xml:space="preserve">Tolerância de Potência </w:t>
            </w:r>
          </w:p>
        </w:tc>
        <w:tc>
          <w:tcPr>
            <w:tcW w:w="4322" w:type="dxa"/>
          </w:tcPr>
          <w:p w:rsidR="004F15D9" w:rsidRDefault="004F15D9" w:rsidP="004F15D9">
            <w:proofErr w:type="gramStart"/>
            <w:r>
              <w:t>0</w:t>
            </w:r>
            <w:proofErr w:type="gramEnd"/>
            <w:r>
              <w:t xml:space="preserve"> W a  + 5W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>Máxima Tensão do Sistema</w:t>
            </w:r>
          </w:p>
        </w:tc>
        <w:tc>
          <w:tcPr>
            <w:tcW w:w="4322" w:type="dxa"/>
          </w:tcPr>
          <w:p w:rsidR="004F15D9" w:rsidRDefault="004F15D9" w:rsidP="004F15D9">
            <w:r>
              <w:t>1.000 V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proofErr w:type="gramStart"/>
            <w:r>
              <w:t>Performance</w:t>
            </w:r>
            <w:proofErr w:type="gramEnd"/>
            <w:r>
              <w:t xml:space="preserve"> para baixa irradiação</w:t>
            </w:r>
          </w:p>
        </w:tc>
        <w:tc>
          <w:tcPr>
            <w:tcW w:w="4322" w:type="dxa"/>
          </w:tcPr>
          <w:p w:rsidR="004F15D9" w:rsidRDefault="004F15D9" w:rsidP="004F15D9">
            <w:r>
              <w:t xml:space="preserve">96,5% entre </w:t>
            </w:r>
            <w:proofErr w:type="gramStart"/>
            <w:r>
              <w:t>200W</w:t>
            </w:r>
            <w:proofErr w:type="gramEnd"/>
            <w:r>
              <w:t>/m² e 1000W/m²</w:t>
            </w:r>
          </w:p>
        </w:tc>
      </w:tr>
    </w:tbl>
    <w:p w:rsidR="004F15D9" w:rsidRDefault="004F15D9" w:rsidP="003C1C62">
      <w:pPr>
        <w:spacing w:after="120"/>
      </w:pPr>
      <w:r>
        <w:t xml:space="preserve">*Condições STC: </w:t>
      </w:r>
      <w:proofErr w:type="spellStart"/>
      <w:r>
        <w:t>irradiância</w:t>
      </w:r>
      <w:proofErr w:type="spellEnd"/>
      <w:r>
        <w:t xml:space="preserve"> </w:t>
      </w:r>
      <w:proofErr w:type="gramStart"/>
      <w:r>
        <w:t>1000W</w:t>
      </w:r>
      <w:proofErr w:type="gramEnd"/>
      <w:r>
        <w:t>/m2, AM 1,5 temperatura ambiente 25°C</w:t>
      </w:r>
    </w:p>
    <w:tbl>
      <w:tblPr>
        <w:tblStyle w:val="Tabelacomgrade"/>
        <w:tblW w:w="0" w:type="auto"/>
        <w:jc w:val="center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4A0"/>
      </w:tblPr>
      <w:tblGrid>
        <w:gridCol w:w="4322"/>
        <w:gridCol w:w="4322"/>
      </w:tblGrid>
      <w:tr w:rsidR="004F15D9" w:rsidRPr="003C1C62" w:rsidTr="008A55DA">
        <w:trPr>
          <w:tblHeader/>
          <w:jc w:val="center"/>
        </w:trPr>
        <w:tc>
          <w:tcPr>
            <w:tcW w:w="8644" w:type="dxa"/>
            <w:gridSpan w:val="2"/>
            <w:shd w:val="clear" w:color="auto" w:fill="003366"/>
          </w:tcPr>
          <w:p w:rsidR="004F15D9" w:rsidRPr="003C1C62" w:rsidRDefault="004F15D9" w:rsidP="003C1C62">
            <w:pPr>
              <w:jc w:val="center"/>
              <w:rPr>
                <w:b/>
                <w:color w:val="FFFFFF" w:themeColor="background1"/>
              </w:rPr>
            </w:pPr>
            <w:r w:rsidRPr="003C1C62">
              <w:rPr>
                <w:b/>
                <w:color w:val="FFFFFF" w:themeColor="background1"/>
              </w:rPr>
              <w:t>Parâmetros Mecânicos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>Tipo da célula</w:t>
            </w:r>
          </w:p>
        </w:tc>
        <w:tc>
          <w:tcPr>
            <w:tcW w:w="4322" w:type="dxa"/>
          </w:tcPr>
          <w:p w:rsidR="004F15D9" w:rsidRDefault="004F15D9" w:rsidP="004F15D9">
            <w:r>
              <w:t xml:space="preserve">Monocristalino </w:t>
            </w:r>
            <w:proofErr w:type="gramStart"/>
            <w:r>
              <w:t>6</w:t>
            </w:r>
            <w:proofErr w:type="gramEnd"/>
            <w:r>
              <w:t xml:space="preserve"> polegadas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>Arranjo das células</w:t>
            </w:r>
            <w:r w:rsidR="007F359B">
              <w:t xml:space="preserve"> no módulo</w:t>
            </w:r>
          </w:p>
        </w:tc>
        <w:tc>
          <w:tcPr>
            <w:tcW w:w="4322" w:type="dxa"/>
          </w:tcPr>
          <w:p w:rsidR="004F15D9" w:rsidRDefault="004F15D9" w:rsidP="005450CA">
            <w:r>
              <w:t>72 (</w:t>
            </w:r>
            <w:proofErr w:type="gramStart"/>
            <w:r>
              <w:t>6</w:t>
            </w:r>
            <w:proofErr w:type="gramEnd"/>
            <w:r>
              <w:t xml:space="preserve"> x 12)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7F359B">
            <w:r>
              <w:t>Dimensões (tolerân</w:t>
            </w:r>
            <w:r w:rsidR="007F359B">
              <w:t>cia</w:t>
            </w:r>
            <w:r>
              <w:t xml:space="preserve"> de +/- 5%)</w:t>
            </w:r>
          </w:p>
        </w:tc>
        <w:tc>
          <w:tcPr>
            <w:tcW w:w="4322" w:type="dxa"/>
          </w:tcPr>
          <w:p w:rsidR="004F15D9" w:rsidRDefault="004F15D9" w:rsidP="007F359B">
            <w:r>
              <w:t>1.9</w:t>
            </w:r>
            <w:r w:rsidR="007F359B">
              <w:t>6</w:t>
            </w:r>
            <w:r>
              <w:t xml:space="preserve">0mm x </w:t>
            </w:r>
            <w:proofErr w:type="gramStart"/>
            <w:r>
              <w:t>990mm</w:t>
            </w:r>
            <w:proofErr w:type="gramEnd"/>
            <w:r>
              <w:t xml:space="preserve"> x 40 mm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 xml:space="preserve">Peso </w:t>
            </w:r>
          </w:p>
        </w:tc>
        <w:tc>
          <w:tcPr>
            <w:tcW w:w="4322" w:type="dxa"/>
          </w:tcPr>
          <w:p w:rsidR="004F15D9" w:rsidRDefault="004F15D9" w:rsidP="002D079F">
            <w:r>
              <w:t>&lt; 2</w:t>
            </w:r>
            <w:r w:rsidR="002D079F">
              <w:t>5</w:t>
            </w:r>
            <w:r>
              <w:t xml:space="preserve"> kg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>Caixa de Junção</w:t>
            </w:r>
          </w:p>
        </w:tc>
        <w:tc>
          <w:tcPr>
            <w:tcW w:w="4322" w:type="dxa"/>
          </w:tcPr>
          <w:p w:rsidR="004F15D9" w:rsidRDefault="004F15D9" w:rsidP="004F15D9">
            <w:r>
              <w:t xml:space="preserve">IP 67 com 03 diodos de </w:t>
            </w:r>
            <w:proofErr w:type="spellStart"/>
            <w:r>
              <w:t>bypass</w:t>
            </w:r>
            <w:proofErr w:type="spellEnd"/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 xml:space="preserve">Cabos de conexão </w:t>
            </w:r>
          </w:p>
        </w:tc>
        <w:tc>
          <w:tcPr>
            <w:tcW w:w="4322" w:type="dxa"/>
          </w:tcPr>
          <w:p w:rsidR="004F15D9" w:rsidRDefault="004F15D9" w:rsidP="004F15D9">
            <w:r>
              <w:t>4,00 mm² /1.000V</w:t>
            </w:r>
            <w:proofErr w:type="gramStart"/>
            <w:r w:rsidR="007F359B">
              <w:t xml:space="preserve">  </w:t>
            </w:r>
            <w:proofErr w:type="gramEnd"/>
            <w:r w:rsidR="007F359B">
              <w:t>L&gt; 1,00m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>Resistência a impacto de granizo</w:t>
            </w:r>
          </w:p>
        </w:tc>
        <w:tc>
          <w:tcPr>
            <w:tcW w:w="4322" w:type="dxa"/>
          </w:tcPr>
          <w:p w:rsidR="004F15D9" w:rsidRDefault="002D079F" w:rsidP="002D079F">
            <w:r>
              <w:t>Fornecedor deverá a</w:t>
            </w:r>
            <w:r w:rsidR="004F15D9">
              <w:t xml:space="preserve">presentar resultado de </w:t>
            </w:r>
            <w:r>
              <w:t>ensaio</w:t>
            </w:r>
            <w:r w:rsidR="004F15D9">
              <w:t xml:space="preserve"> </w:t>
            </w:r>
          </w:p>
        </w:tc>
      </w:tr>
    </w:tbl>
    <w:p w:rsidR="004F15D9" w:rsidRDefault="004F15D9" w:rsidP="005450CA">
      <w:pPr>
        <w:pageBreakBefore/>
      </w:pPr>
    </w:p>
    <w:tbl>
      <w:tblPr>
        <w:tblStyle w:val="Tabelacomgrade"/>
        <w:tblW w:w="0" w:type="auto"/>
        <w:jc w:val="center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4A0"/>
      </w:tblPr>
      <w:tblGrid>
        <w:gridCol w:w="5778"/>
        <w:gridCol w:w="2866"/>
      </w:tblGrid>
      <w:tr w:rsidR="004F15D9" w:rsidRPr="003C1C62" w:rsidTr="008A55DA">
        <w:trPr>
          <w:jc w:val="center"/>
        </w:trPr>
        <w:tc>
          <w:tcPr>
            <w:tcW w:w="8644" w:type="dxa"/>
            <w:gridSpan w:val="2"/>
            <w:shd w:val="clear" w:color="auto" w:fill="003366"/>
          </w:tcPr>
          <w:p w:rsidR="004F15D9" w:rsidRPr="003C1C62" w:rsidRDefault="004F15D9" w:rsidP="003C1C62">
            <w:pPr>
              <w:jc w:val="center"/>
              <w:rPr>
                <w:b/>
              </w:rPr>
            </w:pPr>
            <w:r w:rsidRPr="003C1C62">
              <w:rPr>
                <w:b/>
              </w:rPr>
              <w:t>Características de Temperatura</w:t>
            </w:r>
          </w:p>
        </w:tc>
      </w:tr>
      <w:tr w:rsidR="004F15D9" w:rsidTr="008A55DA">
        <w:trPr>
          <w:jc w:val="center"/>
        </w:trPr>
        <w:tc>
          <w:tcPr>
            <w:tcW w:w="5778" w:type="dxa"/>
          </w:tcPr>
          <w:p w:rsidR="004F15D9" w:rsidRDefault="004F15D9" w:rsidP="004F15D9">
            <w:r>
              <w:t>Coeficiente de Temperatura (</w:t>
            </w:r>
            <w:proofErr w:type="spellStart"/>
            <w:r>
              <w:t>Pmáx</w:t>
            </w:r>
            <w:proofErr w:type="spellEnd"/>
            <w:r>
              <w:t xml:space="preserve">) </w:t>
            </w:r>
          </w:p>
        </w:tc>
        <w:tc>
          <w:tcPr>
            <w:tcW w:w="2866" w:type="dxa"/>
          </w:tcPr>
          <w:p w:rsidR="004F15D9" w:rsidRDefault="004F15D9" w:rsidP="004F15D9">
            <w:r>
              <w:t>- 0,41% / °C</w:t>
            </w:r>
          </w:p>
        </w:tc>
      </w:tr>
      <w:tr w:rsidR="004F15D9" w:rsidTr="008A55DA">
        <w:trPr>
          <w:jc w:val="center"/>
        </w:trPr>
        <w:tc>
          <w:tcPr>
            <w:tcW w:w="5778" w:type="dxa"/>
          </w:tcPr>
          <w:p w:rsidR="004F15D9" w:rsidRDefault="004F15D9" w:rsidP="004F15D9">
            <w:r w:rsidRPr="00735E38">
              <w:t>Coeficiente de Temperatura (</w:t>
            </w:r>
            <w:proofErr w:type="spellStart"/>
            <w:r>
              <w:t>Voc</w:t>
            </w:r>
            <w:proofErr w:type="spellEnd"/>
            <w:r>
              <w:t>)</w:t>
            </w:r>
          </w:p>
        </w:tc>
        <w:tc>
          <w:tcPr>
            <w:tcW w:w="2866" w:type="dxa"/>
          </w:tcPr>
          <w:p w:rsidR="004F15D9" w:rsidRDefault="004F15D9" w:rsidP="004F15D9">
            <w:r>
              <w:t>-0,31% / °C</w:t>
            </w:r>
          </w:p>
        </w:tc>
      </w:tr>
      <w:tr w:rsidR="004F15D9" w:rsidTr="008A55DA">
        <w:trPr>
          <w:jc w:val="center"/>
        </w:trPr>
        <w:tc>
          <w:tcPr>
            <w:tcW w:w="5778" w:type="dxa"/>
          </w:tcPr>
          <w:p w:rsidR="004F15D9" w:rsidRDefault="004F15D9" w:rsidP="004F15D9">
            <w:r w:rsidRPr="00735E38">
              <w:t>Coeficiente de Temperatura (</w:t>
            </w:r>
            <w:proofErr w:type="spellStart"/>
            <w:r>
              <w:t>Isc</w:t>
            </w:r>
            <w:proofErr w:type="spellEnd"/>
            <w:r>
              <w:t>)</w:t>
            </w:r>
          </w:p>
        </w:tc>
        <w:tc>
          <w:tcPr>
            <w:tcW w:w="2866" w:type="dxa"/>
          </w:tcPr>
          <w:p w:rsidR="004F15D9" w:rsidRDefault="004F15D9" w:rsidP="004F15D9">
            <w:r>
              <w:t>0,053% / °C</w:t>
            </w:r>
          </w:p>
        </w:tc>
      </w:tr>
      <w:tr w:rsidR="004F15D9" w:rsidTr="008A55DA">
        <w:trPr>
          <w:jc w:val="center"/>
        </w:trPr>
        <w:tc>
          <w:tcPr>
            <w:tcW w:w="5778" w:type="dxa"/>
          </w:tcPr>
          <w:p w:rsidR="004F15D9" w:rsidRDefault="004F15D9" w:rsidP="004F15D9">
            <w:r>
              <w:t xml:space="preserve">Temperatura de operação da célula para NOCT </w:t>
            </w:r>
          </w:p>
        </w:tc>
        <w:tc>
          <w:tcPr>
            <w:tcW w:w="2866" w:type="dxa"/>
          </w:tcPr>
          <w:p w:rsidR="004F15D9" w:rsidRDefault="004F15D9" w:rsidP="004F15D9">
            <w:r>
              <w:t>45 +/- 2 °C</w:t>
            </w:r>
          </w:p>
        </w:tc>
      </w:tr>
    </w:tbl>
    <w:p w:rsidR="004F15D9" w:rsidRDefault="004F15D9" w:rsidP="004F15D9"/>
    <w:tbl>
      <w:tblPr>
        <w:tblStyle w:val="Tabelacomgrade"/>
        <w:tblW w:w="0" w:type="auto"/>
        <w:jc w:val="center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4A0"/>
      </w:tblPr>
      <w:tblGrid>
        <w:gridCol w:w="8644"/>
      </w:tblGrid>
      <w:tr w:rsidR="004F15D9" w:rsidRPr="003C1C62" w:rsidTr="008A55DA">
        <w:trPr>
          <w:jc w:val="center"/>
        </w:trPr>
        <w:tc>
          <w:tcPr>
            <w:tcW w:w="8644" w:type="dxa"/>
            <w:shd w:val="clear" w:color="auto" w:fill="003366"/>
          </w:tcPr>
          <w:p w:rsidR="004F15D9" w:rsidRPr="003C1C62" w:rsidRDefault="004F15D9" w:rsidP="003C1C62">
            <w:pPr>
              <w:jc w:val="center"/>
              <w:rPr>
                <w:b/>
                <w:color w:val="FFFFFF" w:themeColor="background1"/>
              </w:rPr>
            </w:pPr>
            <w:r w:rsidRPr="003C1C62">
              <w:rPr>
                <w:b/>
                <w:color w:val="FFFFFF" w:themeColor="background1"/>
              </w:rPr>
              <w:t>Certifica</w:t>
            </w:r>
            <w:r w:rsidR="003C1C62" w:rsidRPr="003C1C62">
              <w:rPr>
                <w:b/>
                <w:color w:val="FFFFFF" w:themeColor="background1"/>
              </w:rPr>
              <w:t>ções e conformidades do produto</w:t>
            </w:r>
          </w:p>
        </w:tc>
      </w:tr>
      <w:tr w:rsidR="004F15D9" w:rsidTr="008A55DA">
        <w:trPr>
          <w:jc w:val="center"/>
        </w:trPr>
        <w:tc>
          <w:tcPr>
            <w:tcW w:w="8644" w:type="dxa"/>
          </w:tcPr>
          <w:p w:rsidR="004F15D9" w:rsidRDefault="004F15D9" w:rsidP="004F15D9">
            <w:r>
              <w:t>IEC 61215, IEC 61730, IEC 61701, VDE/IEC 62716,</w:t>
            </w:r>
            <w:proofErr w:type="gramStart"/>
            <w:r>
              <w:t xml:space="preserve">  </w:t>
            </w:r>
            <w:proofErr w:type="gramEnd"/>
            <w:r>
              <w:t>INMETRO selo A</w:t>
            </w:r>
          </w:p>
        </w:tc>
      </w:tr>
    </w:tbl>
    <w:p w:rsidR="004F15D9" w:rsidRDefault="004F15D9" w:rsidP="004F15D9"/>
    <w:tbl>
      <w:tblPr>
        <w:tblStyle w:val="Tabelacomgrade"/>
        <w:tblW w:w="0" w:type="auto"/>
        <w:jc w:val="center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4A0"/>
      </w:tblPr>
      <w:tblGrid>
        <w:gridCol w:w="4322"/>
        <w:gridCol w:w="4322"/>
      </w:tblGrid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 xml:space="preserve">Garantia linear de potência </w:t>
            </w:r>
          </w:p>
        </w:tc>
        <w:tc>
          <w:tcPr>
            <w:tcW w:w="4322" w:type="dxa"/>
          </w:tcPr>
          <w:p w:rsidR="004F15D9" w:rsidRDefault="004F15D9" w:rsidP="004F15D9">
            <w:r>
              <w:t xml:space="preserve">80% da </w:t>
            </w:r>
            <w:proofErr w:type="spellStart"/>
            <w:r>
              <w:t>Pmáxima</w:t>
            </w:r>
            <w:proofErr w:type="spellEnd"/>
            <w:r>
              <w:t xml:space="preserve"> em 25 anos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>Garantia de produto</w:t>
            </w:r>
          </w:p>
        </w:tc>
        <w:tc>
          <w:tcPr>
            <w:tcW w:w="4322" w:type="dxa"/>
          </w:tcPr>
          <w:p w:rsidR="004F15D9" w:rsidRDefault="004F15D9" w:rsidP="004F15D9">
            <w:r>
              <w:t xml:space="preserve">10 anos ou superior </w:t>
            </w:r>
          </w:p>
        </w:tc>
      </w:tr>
    </w:tbl>
    <w:p w:rsidR="004F15D9" w:rsidRPr="0035104C" w:rsidRDefault="004F15D9" w:rsidP="004F15D9">
      <w:pPr>
        <w:pStyle w:val="Ttulo1"/>
      </w:pPr>
      <w:bookmarkStart w:id="8" w:name="_Toc489553759"/>
      <w:r>
        <w:t>ESPECIFICAÇÕES DOS INVERSORES</w:t>
      </w:r>
      <w:bookmarkEnd w:id="8"/>
    </w:p>
    <w:tbl>
      <w:tblPr>
        <w:tblStyle w:val="Tabelacomgrade"/>
        <w:tblW w:w="0" w:type="auto"/>
        <w:jc w:val="center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4A0"/>
      </w:tblPr>
      <w:tblGrid>
        <w:gridCol w:w="5070"/>
        <w:gridCol w:w="3574"/>
      </w:tblGrid>
      <w:tr w:rsidR="004F15D9" w:rsidRPr="003C1C62" w:rsidTr="008A55DA">
        <w:trPr>
          <w:jc w:val="center"/>
        </w:trPr>
        <w:tc>
          <w:tcPr>
            <w:tcW w:w="8644" w:type="dxa"/>
            <w:gridSpan w:val="2"/>
            <w:shd w:val="clear" w:color="auto" w:fill="003366"/>
          </w:tcPr>
          <w:p w:rsidR="004F15D9" w:rsidRPr="003C1C62" w:rsidRDefault="004F15D9" w:rsidP="003C1C62">
            <w:pPr>
              <w:jc w:val="center"/>
              <w:rPr>
                <w:b/>
              </w:rPr>
            </w:pPr>
            <w:r w:rsidRPr="003C1C62">
              <w:rPr>
                <w:b/>
              </w:rPr>
              <w:t>Parâmetros elétricos lado DC - INPUT</w:t>
            </w:r>
          </w:p>
        </w:tc>
      </w:tr>
      <w:tr w:rsidR="004F15D9" w:rsidTr="008A55DA">
        <w:trPr>
          <w:jc w:val="center"/>
        </w:trPr>
        <w:tc>
          <w:tcPr>
            <w:tcW w:w="5070" w:type="dxa"/>
          </w:tcPr>
          <w:p w:rsidR="004F15D9" w:rsidRDefault="004F15D9" w:rsidP="004F15D9">
            <w:r>
              <w:t>Máxima tensão absoluta Input DC</w:t>
            </w:r>
            <w:proofErr w:type="gramStart"/>
            <w:r>
              <w:t xml:space="preserve">  </w:t>
            </w:r>
          </w:p>
        </w:tc>
        <w:tc>
          <w:tcPr>
            <w:tcW w:w="3574" w:type="dxa"/>
          </w:tcPr>
          <w:p w:rsidR="004F15D9" w:rsidRDefault="004F15D9" w:rsidP="004F15D9">
            <w:proofErr w:type="gramEnd"/>
            <w:r>
              <w:t>1.100V</w:t>
            </w:r>
          </w:p>
        </w:tc>
      </w:tr>
      <w:tr w:rsidR="004F15D9" w:rsidTr="008A55DA">
        <w:trPr>
          <w:jc w:val="center"/>
        </w:trPr>
        <w:tc>
          <w:tcPr>
            <w:tcW w:w="5070" w:type="dxa"/>
          </w:tcPr>
          <w:p w:rsidR="004F15D9" w:rsidRDefault="004F15D9" w:rsidP="000C56FE">
            <w:r>
              <w:t xml:space="preserve">Número </w:t>
            </w:r>
            <w:r w:rsidR="000C56FE">
              <w:t xml:space="preserve">mínimo </w:t>
            </w:r>
            <w:r>
              <w:t xml:space="preserve">de canais MPPT </w:t>
            </w:r>
          </w:p>
        </w:tc>
        <w:tc>
          <w:tcPr>
            <w:tcW w:w="3574" w:type="dxa"/>
          </w:tcPr>
          <w:p w:rsidR="004F15D9" w:rsidRDefault="004F15D9" w:rsidP="00A62CB4">
            <w:r>
              <w:t xml:space="preserve">01 </w:t>
            </w:r>
          </w:p>
        </w:tc>
      </w:tr>
      <w:tr w:rsidR="004F15D9" w:rsidTr="008A55DA">
        <w:trPr>
          <w:jc w:val="center"/>
        </w:trPr>
        <w:tc>
          <w:tcPr>
            <w:tcW w:w="5070" w:type="dxa"/>
          </w:tcPr>
          <w:p w:rsidR="004F15D9" w:rsidRDefault="004F15D9" w:rsidP="004F15D9">
            <w:r>
              <w:t>Range Tensão operacional de entrada DC</w:t>
            </w:r>
          </w:p>
        </w:tc>
        <w:tc>
          <w:tcPr>
            <w:tcW w:w="3574" w:type="dxa"/>
          </w:tcPr>
          <w:p w:rsidR="004F15D9" w:rsidRDefault="004F15D9" w:rsidP="004F15D9">
            <w:proofErr w:type="spellStart"/>
            <w:r>
              <w:t>Vmin</w:t>
            </w:r>
            <w:proofErr w:type="spellEnd"/>
            <w:r>
              <w:t>&gt;</w:t>
            </w:r>
            <w:proofErr w:type="gramStart"/>
            <w:r>
              <w:t>500V</w:t>
            </w:r>
            <w:proofErr w:type="gramEnd"/>
            <w:r>
              <w:t xml:space="preserve"> e </w:t>
            </w:r>
            <w:proofErr w:type="spellStart"/>
            <w:r>
              <w:t>Vmax</w:t>
            </w:r>
            <w:proofErr w:type="spellEnd"/>
            <w:r>
              <w:t>&lt;950V</w:t>
            </w:r>
          </w:p>
        </w:tc>
      </w:tr>
      <w:tr w:rsidR="004F15D9" w:rsidTr="008A55DA">
        <w:trPr>
          <w:jc w:val="center"/>
        </w:trPr>
        <w:tc>
          <w:tcPr>
            <w:tcW w:w="5070" w:type="dxa"/>
          </w:tcPr>
          <w:p w:rsidR="004F15D9" w:rsidRDefault="004F15D9" w:rsidP="00A62CB4">
            <w:proofErr w:type="spellStart"/>
            <w:r>
              <w:t>Máx</w:t>
            </w:r>
            <w:proofErr w:type="spellEnd"/>
            <w:r>
              <w:t xml:space="preserve"> potência </w:t>
            </w:r>
            <w:r w:rsidR="00A62CB4">
              <w:t xml:space="preserve">de </w:t>
            </w:r>
            <w:r>
              <w:t xml:space="preserve">entrada DC </w:t>
            </w:r>
            <w:r w:rsidR="005450CA">
              <w:t>-</w:t>
            </w:r>
            <w:r>
              <w:t xml:space="preserve"> </w:t>
            </w:r>
            <w:proofErr w:type="spellStart"/>
            <w:r>
              <w:t>Pdcmáx</w:t>
            </w:r>
            <w:proofErr w:type="spellEnd"/>
          </w:p>
        </w:tc>
        <w:tc>
          <w:tcPr>
            <w:tcW w:w="3574" w:type="dxa"/>
          </w:tcPr>
          <w:p w:rsidR="004F15D9" w:rsidRDefault="004F15D9" w:rsidP="004F15D9">
            <w:r>
              <w:t xml:space="preserve">37 </w:t>
            </w:r>
            <w:proofErr w:type="gramStart"/>
            <w:r>
              <w:t>kW</w:t>
            </w:r>
            <w:proofErr w:type="gramEnd"/>
            <w:r>
              <w:t xml:space="preserve">&gt; </w:t>
            </w:r>
            <w:proofErr w:type="spellStart"/>
            <w:r>
              <w:t>Pdcmáx</w:t>
            </w:r>
            <w:proofErr w:type="spellEnd"/>
            <w:r>
              <w:t xml:space="preserve"> ≥ 33,0 kW</w:t>
            </w:r>
          </w:p>
        </w:tc>
      </w:tr>
      <w:tr w:rsidR="004F15D9" w:rsidTr="008A55DA">
        <w:trPr>
          <w:jc w:val="center"/>
        </w:trPr>
        <w:tc>
          <w:tcPr>
            <w:tcW w:w="5070" w:type="dxa"/>
          </w:tcPr>
          <w:p w:rsidR="004F15D9" w:rsidRDefault="004F15D9" w:rsidP="004F15D9">
            <w:r>
              <w:t>Numero de inputs DC (Strings)</w:t>
            </w:r>
          </w:p>
        </w:tc>
        <w:tc>
          <w:tcPr>
            <w:tcW w:w="3574" w:type="dxa"/>
          </w:tcPr>
          <w:p w:rsidR="004F15D9" w:rsidRDefault="004F15D9" w:rsidP="004F15D9">
            <w:r>
              <w:t>&gt; 6</w:t>
            </w:r>
          </w:p>
        </w:tc>
      </w:tr>
      <w:tr w:rsidR="004F15D9" w:rsidTr="008A55DA">
        <w:trPr>
          <w:jc w:val="center"/>
        </w:trPr>
        <w:tc>
          <w:tcPr>
            <w:tcW w:w="5070" w:type="dxa"/>
          </w:tcPr>
          <w:p w:rsidR="004F15D9" w:rsidRDefault="004F15D9" w:rsidP="004F15D9">
            <w:r>
              <w:t xml:space="preserve">Corrente de entrada DC </w:t>
            </w:r>
            <w:r w:rsidR="005450CA">
              <w:t>-</w:t>
            </w:r>
            <w:r>
              <w:t xml:space="preserve"> </w:t>
            </w:r>
            <w:proofErr w:type="spellStart"/>
            <w:r>
              <w:t>Idcmáx</w:t>
            </w:r>
            <w:proofErr w:type="spellEnd"/>
          </w:p>
        </w:tc>
        <w:tc>
          <w:tcPr>
            <w:tcW w:w="3574" w:type="dxa"/>
          </w:tcPr>
          <w:p w:rsidR="004F15D9" w:rsidRDefault="004F15D9" w:rsidP="004F15D9">
            <w:r>
              <w:t xml:space="preserve"> </w:t>
            </w:r>
            <w:proofErr w:type="gramStart"/>
            <w:r>
              <w:t>65A</w:t>
            </w:r>
            <w:proofErr w:type="gramEnd"/>
            <w:r>
              <w:t xml:space="preserve"> &gt; </w:t>
            </w:r>
            <w:proofErr w:type="spellStart"/>
            <w:r>
              <w:t>Idcmáx</w:t>
            </w:r>
            <w:proofErr w:type="spellEnd"/>
            <w:r>
              <w:t xml:space="preserve"> &gt; 55A</w:t>
            </w:r>
          </w:p>
        </w:tc>
      </w:tr>
    </w:tbl>
    <w:p w:rsidR="004F15D9" w:rsidRDefault="004F15D9" w:rsidP="004F15D9"/>
    <w:tbl>
      <w:tblPr>
        <w:tblStyle w:val="Tabelacomgrade"/>
        <w:tblW w:w="0" w:type="auto"/>
        <w:jc w:val="center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4A0"/>
      </w:tblPr>
      <w:tblGrid>
        <w:gridCol w:w="5778"/>
        <w:gridCol w:w="2866"/>
      </w:tblGrid>
      <w:tr w:rsidR="004F15D9" w:rsidRPr="003C1C62" w:rsidTr="008A55DA">
        <w:trPr>
          <w:jc w:val="center"/>
        </w:trPr>
        <w:tc>
          <w:tcPr>
            <w:tcW w:w="8644" w:type="dxa"/>
            <w:gridSpan w:val="2"/>
            <w:shd w:val="clear" w:color="auto" w:fill="003366"/>
          </w:tcPr>
          <w:p w:rsidR="004F15D9" w:rsidRPr="003C1C62" w:rsidRDefault="004F15D9" w:rsidP="00A62CB4">
            <w:pPr>
              <w:jc w:val="center"/>
              <w:rPr>
                <w:b/>
                <w:color w:val="FFFFFF" w:themeColor="background1"/>
              </w:rPr>
            </w:pPr>
            <w:proofErr w:type="gramStart"/>
            <w:r w:rsidRPr="003C1C62">
              <w:rPr>
                <w:b/>
                <w:color w:val="FFFFFF" w:themeColor="background1"/>
              </w:rPr>
              <w:t xml:space="preserve">Proteção </w:t>
            </w:r>
            <w:r w:rsidR="00A62CB4">
              <w:rPr>
                <w:b/>
                <w:color w:val="FFFFFF" w:themeColor="background1"/>
              </w:rPr>
              <w:t xml:space="preserve">mínimas </w:t>
            </w:r>
            <w:r w:rsidRPr="003C1C62">
              <w:rPr>
                <w:b/>
                <w:color w:val="FFFFFF" w:themeColor="background1"/>
              </w:rPr>
              <w:t>no lado INPUT DC</w:t>
            </w:r>
            <w:proofErr w:type="gramEnd"/>
          </w:p>
        </w:tc>
      </w:tr>
      <w:tr w:rsidR="004F15D9" w:rsidTr="008A55DA">
        <w:trPr>
          <w:jc w:val="center"/>
        </w:trPr>
        <w:tc>
          <w:tcPr>
            <w:tcW w:w="5778" w:type="dxa"/>
          </w:tcPr>
          <w:p w:rsidR="004F15D9" w:rsidRDefault="004F15D9" w:rsidP="004F15D9">
            <w:r>
              <w:t>Polaridade Reversa - diodo interno</w:t>
            </w:r>
          </w:p>
        </w:tc>
        <w:tc>
          <w:tcPr>
            <w:tcW w:w="2866" w:type="dxa"/>
          </w:tcPr>
          <w:p w:rsidR="004F15D9" w:rsidRDefault="000C56FE" w:rsidP="004F15D9">
            <w:r>
              <w:t>Fixa</w:t>
            </w:r>
          </w:p>
        </w:tc>
      </w:tr>
      <w:tr w:rsidR="004F15D9" w:rsidTr="008A55DA">
        <w:trPr>
          <w:jc w:val="center"/>
        </w:trPr>
        <w:tc>
          <w:tcPr>
            <w:tcW w:w="5778" w:type="dxa"/>
          </w:tcPr>
          <w:p w:rsidR="004F15D9" w:rsidRDefault="004F15D9" w:rsidP="004F15D9">
            <w:r>
              <w:t xml:space="preserve">Sobretensão - </w:t>
            </w:r>
            <w:proofErr w:type="spellStart"/>
            <w:r>
              <w:t>varistores</w:t>
            </w:r>
            <w:proofErr w:type="spellEnd"/>
            <w:r>
              <w:t xml:space="preserve"> DC</w:t>
            </w:r>
          </w:p>
        </w:tc>
        <w:tc>
          <w:tcPr>
            <w:tcW w:w="2866" w:type="dxa"/>
          </w:tcPr>
          <w:p w:rsidR="004F15D9" w:rsidRDefault="000C56FE" w:rsidP="004F15D9">
            <w:r>
              <w:t>Fixa</w:t>
            </w:r>
          </w:p>
        </w:tc>
      </w:tr>
      <w:tr w:rsidR="004F15D9" w:rsidTr="008A55DA">
        <w:trPr>
          <w:jc w:val="center"/>
        </w:trPr>
        <w:tc>
          <w:tcPr>
            <w:tcW w:w="5778" w:type="dxa"/>
          </w:tcPr>
          <w:p w:rsidR="004F15D9" w:rsidRDefault="004F15D9" w:rsidP="00A62CB4">
            <w:r>
              <w:t xml:space="preserve">Sobretensão </w:t>
            </w:r>
            <w:r w:rsidR="005450CA">
              <w:t>-</w:t>
            </w:r>
            <w:r>
              <w:t xml:space="preserve"> </w:t>
            </w:r>
            <w:r w:rsidR="00A62CB4">
              <w:t xml:space="preserve">dispositivo </w:t>
            </w:r>
            <w:r>
              <w:t>surto de tensão</w:t>
            </w:r>
            <w:proofErr w:type="gramStart"/>
            <w:r>
              <w:t xml:space="preserve">  </w:t>
            </w:r>
            <w:proofErr w:type="gramEnd"/>
            <w:r>
              <w:t xml:space="preserve">- DPS tipo </w:t>
            </w:r>
            <w:r w:rsidR="00A62CB4">
              <w:t>II</w:t>
            </w:r>
          </w:p>
        </w:tc>
        <w:tc>
          <w:tcPr>
            <w:tcW w:w="2866" w:type="dxa"/>
          </w:tcPr>
          <w:p w:rsidR="004F15D9" w:rsidRDefault="000C56FE" w:rsidP="004F15D9">
            <w:r>
              <w:t>Fixa</w:t>
            </w:r>
          </w:p>
        </w:tc>
      </w:tr>
      <w:tr w:rsidR="004F15D9" w:rsidTr="008A55DA">
        <w:trPr>
          <w:jc w:val="center"/>
        </w:trPr>
        <w:tc>
          <w:tcPr>
            <w:tcW w:w="5778" w:type="dxa"/>
          </w:tcPr>
          <w:p w:rsidR="004F15D9" w:rsidRDefault="004F15D9" w:rsidP="004F15D9">
            <w:r>
              <w:t>Sobrecorrente MPPT - disjuntor DC</w:t>
            </w:r>
          </w:p>
        </w:tc>
        <w:tc>
          <w:tcPr>
            <w:tcW w:w="2866" w:type="dxa"/>
          </w:tcPr>
          <w:p w:rsidR="004F15D9" w:rsidRDefault="000C56FE" w:rsidP="004F15D9">
            <w:r>
              <w:t>Fixa</w:t>
            </w:r>
          </w:p>
        </w:tc>
      </w:tr>
      <w:tr w:rsidR="004F15D9" w:rsidTr="008A55DA">
        <w:trPr>
          <w:jc w:val="center"/>
        </w:trPr>
        <w:tc>
          <w:tcPr>
            <w:tcW w:w="5778" w:type="dxa"/>
          </w:tcPr>
          <w:p w:rsidR="004F15D9" w:rsidRDefault="004F15D9" w:rsidP="004F15D9">
            <w:r>
              <w:t xml:space="preserve">Sobrecorrente dos strings </w:t>
            </w:r>
            <w:r w:rsidR="005450CA">
              <w:t>-</w:t>
            </w:r>
            <w:r>
              <w:t xml:space="preserve"> fusíveis</w:t>
            </w:r>
          </w:p>
        </w:tc>
        <w:tc>
          <w:tcPr>
            <w:tcW w:w="2866" w:type="dxa"/>
          </w:tcPr>
          <w:p w:rsidR="004F15D9" w:rsidRDefault="000C56FE" w:rsidP="000C56FE">
            <w:proofErr w:type="gramStart"/>
            <w:r>
              <w:t>fixa</w:t>
            </w:r>
            <w:proofErr w:type="gramEnd"/>
          </w:p>
        </w:tc>
      </w:tr>
    </w:tbl>
    <w:p w:rsidR="004F15D9" w:rsidRPr="007A4901" w:rsidRDefault="004F15D9" w:rsidP="00BA4EC8">
      <w:pPr>
        <w:pageBreakBefore/>
        <w:rPr>
          <w:sz w:val="10"/>
          <w:szCs w:val="10"/>
        </w:rPr>
      </w:pPr>
    </w:p>
    <w:tbl>
      <w:tblPr>
        <w:tblStyle w:val="Tabelacomgrade"/>
        <w:tblW w:w="0" w:type="auto"/>
        <w:jc w:val="center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4A0"/>
      </w:tblPr>
      <w:tblGrid>
        <w:gridCol w:w="5778"/>
        <w:gridCol w:w="2866"/>
      </w:tblGrid>
      <w:tr w:rsidR="004F15D9" w:rsidRPr="003C1C62" w:rsidTr="008A55DA">
        <w:trPr>
          <w:tblHeader/>
          <w:jc w:val="center"/>
        </w:trPr>
        <w:tc>
          <w:tcPr>
            <w:tcW w:w="8644" w:type="dxa"/>
            <w:gridSpan w:val="2"/>
            <w:shd w:val="clear" w:color="auto" w:fill="003366"/>
          </w:tcPr>
          <w:p w:rsidR="004F15D9" w:rsidRPr="003C1C62" w:rsidRDefault="004F15D9" w:rsidP="003C1C62">
            <w:pPr>
              <w:jc w:val="center"/>
              <w:rPr>
                <w:b/>
                <w:color w:val="FFFFFF" w:themeColor="background1"/>
              </w:rPr>
            </w:pPr>
            <w:r w:rsidRPr="003C1C62">
              <w:rPr>
                <w:b/>
                <w:color w:val="FFFFFF" w:themeColor="background1"/>
              </w:rPr>
              <w:t>Parâmetros lado CA - OUTPUT</w:t>
            </w:r>
          </w:p>
        </w:tc>
      </w:tr>
      <w:tr w:rsidR="004F15D9" w:rsidTr="008A55DA">
        <w:trPr>
          <w:jc w:val="center"/>
        </w:trPr>
        <w:tc>
          <w:tcPr>
            <w:tcW w:w="5778" w:type="dxa"/>
          </w:tcPr>
          <w:p w:rsidR="004F15D9" w:rsidRDefault="004F15D9" w:rsidP="004F15D9">
            <w:r>
              <w:t xml:space="preserve">Tipo de conexão </w:t>
            </w:r>
          </w:p>
        </w:tc>
        <w:tc>
          <w:tcPr>
            <w:tcW w:w="2866" w:type="dxa"/>
          </w:tcPr>
          <w:p w:rsidR="004F15D9" w:rsidRDefault="004F15D9" w:rsidP="004F15D9">
            <w:r>
              <w:t>Trifásico, 3F+N+PE</w:t>
            </w:r>
          </w:p>
        </w:tc>
      </w:tr>
      <w:tr w:rsidR="004F15D9" w:rsidTr="008A55DA">
        <w:trPr>
          <w:jc w:val="center"/>
        </w:trPr>
        <w:tc>
          <w:tcPr>
            <w:tcW w:w="5778" w:type="dxa"/>
          </w:tcPr>
          <w:p w:rsidR="004F15D9" w:rsidRDefault="004F15D9" w:rsidP="007F359B">
            <w:r>
              <w:t xml:space="preserve">Potência Nominal CA </w:t>
            </w:r>
            <w:r w:rsidR="005450CA">
              <w:t>-</w:t>
            </w:r>
            <w:r>
              <w:t xml:space="preserve"> P</w:t>
            </w:r>
            <w:r w:rsidR="007F359B">
              <w:t>CA (</w:t>
            </w:r>
            <w:proofErr w:type="gramStart"/>
            <w:r w:rsidR="007F359B">
              <w:t>kW</w:t>
            </w:r>
            <w:proofErr w:type="gramEnd"/>
            <w:r w:rsidR="007F359B">
              <w:t>)</w:t>
            </w:r>
          </w:p>
        </w:tc>
        <w:tc>
          <w:tcPr>
            <w:tcW w:w="2866" w:type="dxa"/>
          </w:tcPr>
          <w:p w:rsidR="004F15D9" w:rsidRDefault="004F15D9" w:rsidP="004F15D9">
            <w:r>
              <w:t xml:space="preserve">36,0 </w:t>
            </w:r>
            <w:proofErr w:type="gramStart"/>
            <w:r>
              <w:t>kW</w:t>
            </w:r>
            <w:proofErr w:type="gramEnd"/>
            <w:r>
              <w:t>&gt;</w:t>
            </w:r>
            <w:proofErr w:type="spellStart"/>
            <w:r>
              <w:t>Pca</w:t>
            </w:r>
            <w:proofErr w:type="spellEnd"/>
            <w:r>
              <w:t xml:space="preserve"> ≥ 33.000 W</w:t>
            </w:r>
          </w:p>
        </w:tc>
      </w:tr>
      <w:tr w:rsidR="004F15D9" w:rsidTr="008A55DA">
        <w:trPr>
          <w:jc w:val="center"/>
        </w:trPr>
        <w:tc>
          <w:tcPr>
            <w:tcW w:w="5778" w:type="dxa"/>
          </w:tcPr>
          <w:p w:rsidR="004F15D9" w:rsidRDefault="004F15D9" w:rsidP="007F359B">
            <w:r>
              <w:t>Tensão nominal de conexão CA</w:t>
            </w:r>
            <w:r w:rsidR="007F359B">
              <w:t xml:space="preserve"> (V)</w:t>
            </w:r>
          </w:p>
        </w:tc>
        <w:tc>
          <w:tcPr>
            <w:tcW w:w="2866" w:type="dxa"/>
          </w:tcPr>
          <w:p w:rsidR="004F15D9" w:rsidRDefault="004F15D9" w:rsidP="004F15D9">
            <w:r>
              <w:t>320 V - 480 V</w:t>
            </w:r>
          </w:p>
        </w:tc>
      </w:tr>
      <w:tr w:rsidR="004F15D9" w:rsidTr="008A55DA">
        <w:trPr>
          <w:jc w:val="center"/>
        </w:trPr>
        <w:tc>
          <w:tcPr>
            <w:tcW w:w="5778" w:type="dxa"/>
          </w:tcPr>
          <w:p w:rsidR="004F15D9" w:rsidRDefault="004F15D9" w:rsidP="004F15D9">
            <w:r>
              <w:t>Frequência Nominal</w:t>
            </w:r>
            <w:r w:rsidR="007F359B">
              <w:t xml:space="preserve"> (Hz)</w:t>
            </w:r>
          </w:p>
        </w:tc>
        <w:tc>
          <w:tcPr>
            <w:tcW w:w="2866" w:type="dxa"/>
          </w:tcPr>
          <w:p w:rsidR="004F15D9" w:rsidRDefault="004F15D9" w:rsidP="004F15D9">
            <w:r>
              <w:t>60 Hz</w:t>
            </w:r>
          </w:p>
        </w:tc>
      </w:tr>
      <w:tr w:rsidR="004F15D9" w:rsidTr="008A55DA">
        <w:trPr>
          <w:jc w:val="center"/>
        </w:trPr>
        <w:tc>
          <w:tcPr>
            <w:tcW w:w="5778" w:type="dxa"/>
          </w:tcPr>
          <w:p w:rsidR="004F15D9" w:rsidRDefault="004F15D9" w:rsidP="004F15D9">
            <w:r>
              <w:t>Eficiência Máxima</w:t>
            </w:r>
            <w:r w:rsidR="007F359B">
              <w:t xml:space="preserve"> (%)</w:t>
            </w:r>
          </w:p>
        </w:tc>
        <w:tc>
          <w:tcPr>
            <w:tcW w:w="2866" w:type="dxa"/>
          </w:tcPr>
          <w:p w:rsidR="004F15D9" w:rsidRDefault="004F15D9" w:rsidP="004F15D9">
            <w:r>
              <w:t>&gt; 98%</w:t>
            </w:r>
          </w:p>
        </w:tc>
      </w:tr>
      <w:tr w:rsidR="004F15D9" w:rsidTr="008A55DA">
        <w:trPr>
          <w:jc w:val="center"/>
        </w:trPr>
        <w:tc>
          <w:tcPr>
            <w:tcW w:w="5778" w:type="dxa"/>
          </w:tcPr>
          <w:p w:rsidR="004F15D9" w:rsidRDefault="004F15D9" w:rsidP="004F15D9">
            <w:r>
              <w:t xml:space="preserve">Monitoramento </w:t>
            </w:r>
            <w:r w:rsidR="007F359B">
              <w:t xml:space="preserve">local e </w:t>
            </w:r>
            <w:r>
              <w:t>remoto</w:t>
            </w:r>
            <w:r w:rsidR="007F359B">
              <w:t xml:space="preserve"> via PC</w:t>
            </w:r>
          </w:p>
        </w:tc>
        <w:tc>
          <w:tcPr>
            <w:tcW w:w="2866" w:type="dxa"/>
          </w:tcPr>
          <w:p w:rsidR="004F15D9" w:rsidRDefault="004F15D9" w:rsidP="004F15D9">
            <w:r>
              <w:t xml:space="preserve"> </w:t>
            </w:r>
            <w:r w:rsidR="007F359B">
              <w:t xml:space="preserve">Sim, com </w:t>
            </w:r>
            <w:r>
              <w:t xml:space="preserve">Cartão </w:t>
            </w:r>
            <w:proofErr w:type="spellStart"/>
            <w:r>
              <w:t>wi-</w:t>
            </w:r>
            <w:proofErr w:type="gramStart"/>
            <w:r>
              <w:t>fi</w:t>
            </w:r>
            <w:proofErr w:type="spellEnd"/>
            <w:proofErr w:type="gramEnd"/>
            <w:r>
              <w:t xml:space="preserve"> </w:t>
            </w:r>
          </w:p>
        </w:tc>
      </w:tr>
      <w:tr w:rsidR="004F15D9" w:rsidTr="008A55DA">
        <w:trPr>
          <w:jc w:val="center"/>
        </w:trPr>
        <w:tc>
          <w:tcPr>
            <w:tcW w:w="5778" w:type="dxa"/>
          </w:tcPr>
          <w:p w:rsidR="004F15D9" w:rsidRDefault="004F15D9" w:rsidP="004F15D9">
            <w:r>
              <w:t>Interface local com usuário</w:t>
            </w:r>
          </w:p>
        </w:tc>
        <w:tc>
          <w:tcPr>
            <w:tcW w:w="2866" w:type="dxa"/>
          </w:tcPr>
          <w:p w:rsidR="004F15D9" w:rsidRDefault="004F15D9" w:rsidP="004F15D9">
            <w:r>
              <w:t>Display gráfico</w:t>
            </w:r>
          </w:p>
        </w:tc>
      </w:tr>
    </w:tbl>
    <w:p w:rsidR="004F15D9" w:rsidRPr="007A4901" w:rsidRDefault="004F15D9" w:rsidP="004F15D9">
      <w:pPr>
        <w:rPr>
          <w:sz w:val="10"/>
          <w:szCs w:val="10"/>
        </w:rPr>
      </w:pPr>
    </w:p>
    <w:tbl>
      <w:tblPr>
        <w:tblStyle w:val="Tabelacomgrade"/>
        <w:tblW w:w="0" w:type="auto"/>
        <w:jc w:val="center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4A0"/>
      </w:tblPr>
      <w:tblGrid>
        <w:gridCol w:w="4322"/>
        <w:gridCol w:w="4322"/>
      </w:tblGrid>
      <w:tr w:rsidR="004F15D9" w:rsidRPr="003C1C62" w:rsidTr="008A55DA">
        <w:trPr>
          <w:jc w:val="center"/>
        </w:trPr>
        <w:tc>
          <w:tcPr>
            <w:tcW w:w="8644" w:type="dxa"/>
            <w:gridSpan w:val="2"/>
            <w:shd w:val="clear" w:color="auto" w:fill="003366"/>
          </w:tcPr>
          <w:p w:rsidR="004F15D9" w:rsidRPr="003C1C62" w:rsidRDefault="004F15D9" w:rsidP="00A62CB4">
            <w:pPr>
              <w:jc w:val="center"/>
              <w:rPr>
                <w:b/>
                <w:color w:val="FFFFFF" w:themeColor="background1"/>
              </w:rPr>
            </w:pPr>
            <w:r w:rsidRPr="003C1C62">
              <w:rPr>
                <w:b/>
                <w:color w:val="FFFFFF" w:themeColor="background1"/>
              </w:rPr>
              <w:t>Proteç</w:t>
            </w:r>
            <w:r w:rsidR="00A62CB4">
              <w:rPr>
                <w:b/>
                <w:color w:val="FFFFFF" w:themeColor="background1"/>
              </w:rPr>
              <w:t xml:space="preserve">ões mínimas </w:t>
            </w:r>
            <w:r w:rsidRPr="003C1C62">
              <w:rPr>
                <w:b/>
                <w:color w:val="FFFFFF" w:themeColor="background1"/>
              </w:rPr>
              <w:t>lado OUTPUT CA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proofErr w:type="spellStart"/>
            <w:r>
              <w:t>Anti-ilhamento</w:t>
            </w:r>
            <w:proofErr w:type="spellEnd"/>
          </w:p>
        </w:tc>
        <w:tc>
          <w:tcPr>
            <w:tcW w:w="4322" w:type="dxa"/>
          </w:tcPr>
          <w:p w:rsidR="004F15D9" w:rsidRDefault="007F359B" w:rsidP="004F15D9">
            <w:proofErr w:type="gramStart"/>
            <w:r>
              <w:t>ajustável</w:t>
            </w:r>
            <w:proofErr w:type="gramEnd"/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 xml:space="preserve">Sobrecorrente </w:t>
            </w:r>
          </w:p>
        </w:tc>
        <w:tc>
          <w:tcPr>
            <w:tcW w:w="4322" w:type="dxa"/>
          </w:tcPr>
          <w:p w:rsidR="004F15D9" w:rsidRDefault="007F359B" w:rsidP="004F15D9">
            <w:proofErr w:type="gramStart"/>
            <w:r>
              <w:t>ajustável</w:t>
            </w:r>
            <w:proofErr w:type="gramEnd"/>
          </w:p>
        </w:tc>
      </w:tr>
      <w:tr w:rsidR="00A62CB4" w:rsidTr="008A55DA">
        <w:trPr>
          <w:jc w:val="center"/>
        </w:trPr>
        <w:tc>
          <w:tcPr>
            <w:tcW w:w="4322" w:type="dxa"/>
          </w:tcPr>
          <w:p w:rsidR="00A62CB4" w:rsidRDefault="00A62CB4" w:rsidP="00A62CB4">
            <w:r>
              <w:t xml:space="preserve">Sobretensão </w:t>
            </w:r>
            <w:r w:rsidR="005450CA">
              <w:t>-</w:t>
            </w:r>
            <w:r>
              <w:t xml:space="preserve"> DPS tipo II</w:t>
            </w:r>
          </w:p>
        </w:tc>
        <w:tc>
          <w:tcPr>
            <w:tcW w:w="4322" w:type="dxa"/>
          </w:tcPr>
          <w:p w:rsidR="00A62CB4" w:rsidRDefault="007F359B" w:rsidP="004F15D9">
            <w:proofErr w:type="gramStart"/>
            <w:r>
              <w:t>fixa</w:t>
            </w:r>
            <w:proofErr w:type="gramEnd"/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 xml:space="preserve">Sobretensão </w:t>
            </w:r>
            <w:r w:rsidR="005450CA">
              <w:t>-</w:t>
            </w:r>
            <w:r>
              <w:t xml:space="preserve"> </w:t>
            </w:r>
            <w:proofErr w:type="spellStart"/>
            <w:r>
              <w:t>varistores</w:t>
            </w:r>
            <w:proofErr w:type="spellEnd"/>
          </w:p>
        </w:tc>
        <w:tc>
          <w:tcPr>
            <w:tcW w:w="4322" w:type="dxa"/>
          </w:tcPr>
          <w:p w:rsidR="004F15D9" w:rsidRDefault="007F359B" w:rsidP="004F15D9">
            <w:proofErr w:type="gramStart"/>
            <w:r>
              <w:t>fixa</w:t>
            </w:r>
            <w:proofErr w:type="gramEnd"/>
          </w:p>
        </w:tc>
      </w:tr>
    </w:tbl>
    <w:p w:rsidR="004F15D9" w:rsidRDefault="004F15D9" w:rsidP="004F15D9"/>
    <w:tbl>
      <w:tblPr>
        <w:tblStyle w:val="Tabelacomgrade"/>
        <w:tblW w:w="0" w:type="auto"/>
        <w:jc w:val="center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4A0"/>
      </w:tblPr>
      <w:tblGrid>
        <w:gridCol w:w="4322"/>
        <w:gridCol w:w="4322"/>
      </w:tblGrid>
      <w:tr w:rsidR="004F15D9" w:rsidRPr="003C1C62" w:rsidTr="008A55DA">
        <w:trPr>
          <w:jc w:val="center"/>
        </w:trPr>
        <w:tc>
          <w:tcPr>
            <w:tcW w:w="8644" w:type="dxa"/>
            <w:gridSpan w:val="2"/>
            <w:shd w:val="clear" w:color="auto" w:fill="003366"/>
          </w:tcPr>
          <w:p w:rsidR="004F15D9" w:rsidRPr="003C1C62" w:rsidRDefault="003C1C62" w:rsidP="003C1C62">
            <w:pPr>
              <w:jc w:val="center"/>
              <w:rPr>
                <w:b/>
                <w:color w:val="FFFFFF" w:themeColor="background1"/>
              </w:rPr>
            </w:pPr>
            <w:r w:rsidRPr="003C1C62">
              <w:rPr>
                <w:b/>
                <w:color w:val="FFFFFF" w:themeColor="background1"/>
              </w:rPr>
              <w:t>Dados mecânicos de referência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>Dimensões aproximadas (H x L x D)</w:t>
            </w:r>
          </w:p>
        </w:tc>
        <w:tc>
          <w:tcPr>
            <w:tcW w:w="4322" w:type="dxa"/>
          </w:tcPr>
          <w:p w:rsidR="004F15D9" w:rsidRDefault="00A62CB4" w:rsidP="00A62CB4">
            <w:r>
              <w:t>75</w:t>
            </w:r>
            <w:r w:rsidR="004F15D9">
              <w:t xml:space="preserve">0 x </w:t>
            </w:r>
            <w:r>
              <w:t>55</w:t>
            </w:r>
            <w:r w:rsidR="004F15D9">
              <w:t>0 x 350 mm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>Peso</w:t>
            </w:r>
          </w:p>
        </w:tc>
        <w:tc>
          <w:tcPr>
            <w:tcW w:w="4322" w:type="dxa"/>
          </w:tcPr>
          <w:p w:rsidR="004F15D9" w:rsidRDefault="004F15D9" w:rsidP="004F15D9">
            <w:r>
              <w:t>&lt; 75 kg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>Grau de proteção</w:t>
            </w:r>
          </w:p>
        </w:tc>
        <w:tc>
          <w:tcPr>
            <w:tcW w:w="4322" w:type="dxa"/>
          </w:tcPr>
          <w:p w:rsidR="004F15D9" w:rsidRDefault="004F15D9" w:rsidP="004F15D9">
            <w:r>
              <w:t>IP 65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>Refrigeração</w:t>
            </w:r>
          </w:p>
        </w:tc>
        <w:tc>
          <w:tcPr>
            <w:tcW w:w="4322" w:type="dxa"/>
          </w:tcPr>
          <w:p w:rsidR="004F15D9" w:rsidRDefault="00A62CB4" w:rsidP="00A62CB4">
            <w:r>
              <w:t>Cooler forçado</w:t>
            </w:r>
          </w:p>
        </w:tc>
      </w:tr>
    </w:tbl>
    <w:p w:rsidR="004F15D9" w:rsidRDefault="004F15D9" w:rsidP="004F15D9"/>
    <w:tbl>
      <w:tblPr>
        <w:tblStyle w:val="Tabelacomgrade"/>
        <w:tblW w:w="0" w:type="auto"/>
        <w:jc w:val="center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4A0"/>
      </w:tblPr>
      <w:tblGrid>
        <w:gridCol w:w="4322"/>
        <w:gridCol w:w="4322"/>
      </w:tblGrid>
      <w:tr w:rsidR="004F15D9" w:rsidRPr="003C1C62" w:rsidTr="008A55DA">
        <w:trPr>
          <w:jc w:val="center"/>
        </w:trPr>
        <w:tc>
          <w:tcPr>
            <w:tcW w:w="8644" w:type="dxa"/>
            <w:gridSpan w:val="2"/>
            <w:shd w:val="clear" w:color="auto" w:fill="003366"/>
          </w:tcPr>
          <w:p w:rsidR="004F15D9" w:rsidRPr="003C1C62" w:rsidRDefault="004F15D9" w:rsidP="003C1C62">
            <w:pPr>
              <w:jc w:val="center"/>
              <w:rPr>
                <w:b/>
                <w:color w:val="FFFFFF" w:themeColor="background1"/>
              </w:rPr>
            </w:pPr>
            <w:r w:rsidRPr="003C1C62">
              <w:rPr>
                <w:b/>
                <w:color w:val="FFFFFF" w:themeColor="background1"/>
              </w:rPr>
              <w:t>Certificações e conformidades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 xml:space="preserve">DIN V VDE V 0126-1-1 </w:t>
            </w:r>
          </w:p>
        </w:tc>
        <w:tc>
          <w:tcPr>
            <w:tcW w:w="4322" w:type="dxa"/>
          </w:tcPr>
          <w:p w:rsidR="004F15D9" w:rsidRDefault="004F15D9" w:rsidP="004F15D9">
            <w:r>
              <w:t>ABNT NBR16149/16150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>IEC 61727</w:t>
            </w:r>
          </w:p>
        </w:tc>
        <w:tc>
          <w:tcPr>
            <w:tcW w:w="4322" w:type="dxa"/>
          </w:tcPr>
          <w:p w:rsidR="004F15D9" w:rsidRDefault="004F15D9" w:rsidP="004F15D9">
            <w:r>
              <w:t>IEC/EN 62109-1</w:t>
            </w:r>
          </w:p>
        </w:tc>
      </w:tr>
      <w:tr w:rsidR="004F15D9" w:rsidTr="008A55DA">
        <w:trPr>
          <w:jc w:val="center"/>
        </w:trPr>
        <w:tc>
          <w:tcPr>
            <w:tcW w:w="4322" w:type="dxa"/>
          </w:tcPr>
          <w:p w:rsidR="004F15D9" w:rsidRDefault="004F15D9" w:rsidP="004F15D9">
            <w:r>
              <w:t>IEC 62116</w:t>
            </w:r>
          </w:p>
        </w:tc>
        <w:tc>
          <w:tcPr>
            <w:tcW w:w="4322" w:type="dxa"/>
          </w:tcPr>
          <w:p w:rsidR="004F15D9" w:rsidRDefault="004F15D9" w:rsidP="004F15D9">
            <w:r>
              <w:t>IEC/EN 62109-2</w:t>
            </w:r>
          </w:p>
        </w:tc>
      </w:tr>
    </w:tbl>
    <w:p w:rsidR="00231417" w:rsidRPr="005450CA" w:rsidRDefault="008A55DA" w:rsidP="005450CA">
      <w:pPr>
        <w:pStyle w:val="Ttulo1"/>
      </w:pPr>
      <w:bookmarkStart w:id="9" w:name="_Toc489553760"/>
      <w:r w:rsidRPr="005450CA">
        <w:rPr>
          <w:caps w:val="0"/>
        </w:rPr>
        <w:t>CARACTER</w:t>
      </w:r>
      <w:r w:rsidRPr="005450CA">
        <w:rPr>
          <w:rFonts w:hint="eastAsia"/>
          <w:caps w:val="0"/>
        </w:rPr>
        <w:t>Í</w:t>
      </w:r>
      <w:r w:rsidRPr="005450CA">
        <w:rPr>
          <w:caps w:val="0"/>
        </w:rPr>
        <w:t>STICAS CONSTRUTIVAS GARAGEM SOLAR</w:t>
      </w:r>
      <w:bookmarkEnd w:id="9"/>
    </w:p>
    <w:p w:rsidR="004F15D9" w:rsidRDefault="008A55DA" w:rsidP="004F15D9">
      <w:pPr>
        <w:pStyle w:val="Ttulo2"/>
      </w:pPr>
      <w:bookmarkStart w:id="10" w:name="_Toc489553761"/>
      <w:r>
        <w:t>Requisitos P</w:t>
      </w:r>
      <w:r w:rsidR="00F37DB2">
        <w:t>ara Fornecimento da Estrutura Metálica</w:t>
      </w:r>
      <w:bookmarkEnd w:id="10"/>
    </w:p>
    <w:p w:rsidR="00F37DB2" w:rsidRDefault="00F37DB2" w:rsidP="003C1C62">
      <w:pPr>
        <w:pStyle w:val="trao2"/>
      </w:pPr>
      <w:r>
        <w:t xml:space="preserve">A </w:t>
      </w:r>
      <w:r w:rsidR="00C24F8B">
        <w:t xml:space="preserve">Garagem solar será </w:t>
      </w:r>
      <w:r>
        <w:t xml:space="preserve">fabricada em </w:t>
      </w:r>
      <w:r w:rsidR="00C24F8B">
        <w:t>e</w:t>
      </w:r>
      <w:r w:rsidR="00DB1267">
        <w:t>strutura metálica</w:t>
      </w:r>
      <w:r w:rsidR="00C24F8B">
        <w:t xml:space="preserve"> </w:t>
      </w:r>
      <w:r>
        <w:t>devendo constar em catálogo do fornecedor como produto disponível para comercialização, de fabricação nacional</w:t>
      </w:r>
      <w:r w:rsidR="000C56FE">
        <w:t xml:space="preserve"> ou não, desde que assegurada garantia do produto no Brasil</w:t>
      </w:r>
      <w:r>
        <w:t xml:space="preserve">. </w:t>
      </w:r>
    </w:p>
    <w:p w:rsidR="00FF3561" w:rsidRDefault="00F37DB2" w:rsidP="003C1C62">
      <w:pPr>
        <w:pStyle w:val="trao2"/>
      </w:pPr>
      <w:r>
        <w:t xml:space="preserve">Deverão ser fornecidas para montagem em módulos </w:t>
      </w:r>
      <w:r w:rsidR="007E72A6">
        <w:t xml:space="preserve">para </w:t>
      </w:r>
      <w:r w:rsidR="00DB1267">
        <w:t>04 vagas</w:t>
      </w:r>
      <w:r w:rsidR="00C24F8B">
        <w:t xml:space="preserve"> de veículos lado a lado</w:t>
      </w:r>
      <w:r w:rsidR="000C56FE">
        <w:t xml:space="preserve"> com dimensões adequadas para a i</w:t>
      </w:r>
      <w:r>
        <w:t xml:space="preserve">nstalação </w:t>
      </w:r>
      <w:r w:rsidR="00231417">
        <w:t xml:space="preserve">de </w:t>
      </w:r>
      <w:r w:rsidR="007E72A6">
        <w:t xml:space="preserve">30 </w:t>
      </w:r>
      <w:r w:rsidR="00231417">
        <w:t>módulos</w:t>
      </w:r>
      <w:r w:rsidR="00FF3561">
        <w:t xml:space="preserve"> </w:t>
      </w:r>
      <w:r w:rsidR="00231417">
        <w:t xml:space="preserve">fotovoltaicos 72 células </w:t>
      </w:r>
      <w:r w:rsidR="00FF3561">
        <w:t>(</w:t>
      </w:r>
      <w:proofErr w:type="gramStart"/>
      <w:r w:rsidR="00FF3561">
        <w:t>3</w:t>
      </w:r>
      <w:proofErr w:type="gramEnd"/>
      <w:r w:rsidR="00FF3561">
        <w:t xml:space="preserve"> x 10).</w:t>
      </w:r>
    </w:p>
    <w:p w:rsidR="008F3ED2" w:rsidRDefault="008F3ED2" w:rsidP="003C1C62">
      <w:pPr>
        <w:pStyle w:val="trao2"/>
      </w:pPr>
      <w:r>
        <w:t>Ângulo de inclinação: 10°</w:t>
      </w:r>
      <w:r w:rsidR="000C56FE">
        <w:t xml:space="preserve"> </w:t>
      </w:r>
    </w:p>
    <w:p w:rsidR="00231417" w:rsidRDefault="00FF3561" w:rsidP="003C1C62">
      <w:pPr>
        <w:pStyle w:val="trao2"/>
      </w:pPr>
      <w:r>
        <w:t xml:space="preserve">Medidas dos módulos fotovoltaicos a serem </w:t>
      </w:r>
      <w:r w:rsidR="008F3ED2">
        <w:t>considerados no dimen</w:t>
      </w:r>
      <w:r w:rsidR="000C56FE">
        <w:t>s</w:t>
      </w:r>
      <w:r w:rsidR="008F3ED2">
        <w:t>ionamento</w:t>
      </w:r>
      <w:r>
        <w:t>:</w:t>
      </w:r>
      <w:r w:rsidR="00231417">
        <w:t xml:space="preserve"> 990 x 1960 x 40 mm e peso unitário </w:t>
      </w:r>
      <w:r w:rsidR="007E72A6">
        <w:t xml:space="preserve">aproximado </w:t>
      </w:r>
      <w:r w:rsidR="00231417">
        <w:t>de 25 kg;</w:t>
      </w:r>
    </w:p>
    <w:p w:rsidR="00DB1267" w:rsidRDefault="000C56FE" w:rsidP="003C1C62">
      <w:pPr>
        <w:pStyle w:val="trao2"/>
      </w:pPr>
      <w:proofErr w:type="gramStart"/>
      <w:r>
        <w:t xml:space="preserve">Arranjo construtivo </w:t>
      </w:r>
      <w:r w:rsidR="00FF3561">
        <w:t>dos p</w:t>
      </w:r>
      <w:r w:rsidR="00DB1267">
        <w:t xml:space="preserve">ilares de apoio </w:t>
      </w:r>
      <w:r w:rsidR="00C24F8B">
        <w:t xml:space="preserve">deverão </w:t>
      </w:r>
      <w:r w:rsidR="00231417">
        <w:t>garantir</w:t>
      </w:r>
      <w:proofErr w:type="gramEnd"/>
      <w:r w:rsidR="00231417">
        <w:t xml:space="preserve"> </w:t>
      </w:r>
      <w:r w:rsidR="00FF3561">
        <w:t xml:space="preserve">um </w:t>
      </w:r>
      <w:r w:rsidR="00C24F8B">
        <w:t xml:space="preserve">mínimo de 2,0m em balanço </w:t>
      </w:r>
      <w:r w:rsidR="00231417">
        <w:t xml:space="preserve">no </w:t>
      </w:r>
      <w:r w:rsidR="007E72A6">
        <w:t xml:space="preserve">lado de </w:t>
      </w:r>
      <w:r w:rsidR="00231417">
        <w:t xml:space="preserve">acesso </w:t>
      </w:r>
      <w:r w:rsidR="00C24F8B">
        <w:t>dos veículos</w:t>
      </w:r>
      <w:r w:rsidR="007E72A6">
        <w:t>;</w:t>
      </w:r>
    </w:p>
    <w:p w:rsidR="004F15D9" w:rsidRDefault="004F15D9" w:rsidP="003C1C62">
      <w:pPr>
        <w:pStyle w:val="trao2"/>
      </w:pPr>
      <w:r>
        <w:t xml:space="preserve">Afastamento entre </w:t>
      </w:r>
      <w:r w:rsidR="005C2193">
        <w:t>pilares</w:t>
      </w:r>
      <w:r w:rsidR="00DB1267">
        <w:t xml:space="preserve"> </w:t>
      </w:r>
      <w:r w:rsidR="00C24F8B">
        <w:t xml:space="preserve">deverá ser </w:t>
      </w:r>
      <w:r w:rsidR="007E72A6">
        <w:t>no mínimo de</w:t>
      </w:r>
      <w:r w:rsidR="00DB1267">
        <w:t xml:space="preserve"> 4,8m</w:t>
      </w:r>
      <w:r w:rsidR="007E72A6">
        <w:t>;</w:t>
      </w:r>
    </w:p>
    <w:p w:rsidR="005C2193" w:rsidRPr="005450CA" w:rsidRDefault="007E72A6" w:rsidP="005C2193">
      <w:pPr>
        <w:pStyle w:val="trao2"/>
      </w:pPr>
      <w:r>
        <w:t>As v</w:t>
      </w:r>
      <w:r w:rsidR="00DB1267">
        <w:t xml:space="preserve">agas </w:t>
      </w:r>
      <w:r w:rsidR="005C2193">
        <w:t xml:space="preserve">para </w:t>
      </w:r>
      <w:r w:rsidR="00DB1267">
        <w:t xml:space="preserve">veículos </w:t>
      </w:r>
      <w:r w:rsidR="00C24F8B">
        <w:t xml:space="preserve">deverão ter medidas </w:t>
      </w:r>
      <w:r>
        <w:t xml:space="preserve">mínimas </w:t>
      </w:r>
      <w:r w:rsidR="00C24F8B">
        <w:t>d</w:t>
      </w:r>
      <w:r w:rsidR="00DB1267">
        <w:t>e 2,40 x 5,</w:t>
      </w:r>
      <w:r>
        <w:t>5</w:t>
      </w:r>
      <w:r w:rsidR="00DB1267">
        <w:t>0m</w:t>
      </w:r>
    </w:p>
    <w:p w:rsidR="005C2193" w:rsidRPr="005450CA" w:rsidRDefault="005C2193" w:rsidP="005450CA">
      <w:pPr>
        <w:pStyle w:val="trao2"/>
      </w:pPr>
      <w:r w:rsidRPr="005450CA">
        <w:t xml:space="preserve">Dimensionamento </w:t>
      </w:r>
      <w:r w:rsidR="00FF3561" w:rsidRPr="005450CA">
        <w:t xml:space="preserve">da estrutura deverá observar esforços das </w:t>
      </w:r>
      <w:r w:rsidRPr="005450CA">
        <w:t xml:space="preserve">cargas de vento </w:t>
      </w:r>
      <w:r w:rsidR="00FF3561" w:rsidRPr="005450CA">
        <w:t xml:space="preserve">conforme </w:t>
      </w:r>
      <w:r w:rsidRPr="005450CA">
        <w:t>NBR 6123</w:t>
      </w:r>
    </w:p>
    <w:p w:rsidR="005C2193" w:rsidRPr="005450CA" w:rsidRDefault="005C2193" w:rsidP="005450CA">
      <w:pPr>
        <w:pStyle w:val="trao2"/>
      </w:pPr>
      <w:r w:rsidRPr="005450CA">
        <w:t>Estrutura pilares e vigas em aço carbono SAE 1010 a 1020</w:t>
      </w:r>
      <w:r w:rsidR="00C24F8B" w:rsidRPr="005450CA">
        <w:t xml:space="preserve"> ou superior</w:t>
      </w:r>
      <w:r w:rsidRPr="005450CA">
        <w:t>.</w:t>
      </w:r>
    </w:p>
    <w:p w:rsidR="00C24F8B" w:rsidRPr="005450CA" w:rsidRDefault="00C24F8B" w:rsidP="005450CA">
      <w:pPr>
        <w:pStyle w:val="trao2"/>
      </w:pPr>
      <w:r w:rsidRPr="005450CA">
        <w:t xml:space="preserve">Pilares </w:t>
      </w:r>
      <w:proofErr w:type="gramStart"/>
      <w:r w:rsidRPr="005450CA">
        <w:t>fabricados em tubos seção quadrada</w:t>
      </w:r>
      <w:proofErr w:type="gramEnd"/>
      <w:r w:rsidRPr="005450CA">
        <w:t xml:space="preserve"> e vigas em perfil C</w:t>
      </w:r>
    </w:p>
    <w:p w:rsidR="005C2193" w:rsidRPr="005450CA" w:rsidRDefault="00C24F8B" w:rsidP="005450CA">
      <w:pPr>
        <w:pStyle w:val="trao2"/>
      </w:pPr>
      <w:r w:rsidRPr="005450CA">
        <w:t>Toda estrutura deverá ser em a</w:t>
      </w:r>
      <w:r w:rsidR="005C2193" w:rsidRPr="005450CA">
        <w:t>ço zincado segundo norma NBR 6323.</w:t>
      </w:r>
    </w:p>
    <w:p w:rsidR="005C2193" w:rsidRPr="005450CA" w:rsidRDefault="005C2193" w:rsidP="005450CA">
      <w:pPr>
        <w:pStyle w:val="trao2"/>
      </w:pPr>
      <w:r w:rsidRPr="005450CA">
        <w:t>Dimensionamento estrutural segundo NBR 8800.</w:t>
      </w:r>
    </w:p>
    <w:p w:rsidR="008F3ED2" w:rsidRPr="005450CA" w:rsidRDefault="008F3ED2" w:rsidP="005450CA">
      <w:pPr>
        <w:pStyle w:val="trao2"/>
      </w:pPr>
      <w:r w:rsidRPr="005450CA">
        <w:t xml:space="preserve">Bases de fixação com </w:t>
      </w:r>
      <w:proofErr w:type="spellStart"/>
      <w:r w:rsidRPr="005450CA">
        <w:t>chumbadores</w:t>
      </w:r>
      <w:proofErr w:type="spellEnd"/>
      <w:r w:rsidRPr="005450CA">
        <w:t>.</w:t>
      </w:r>
    </w:p>
    <w:p w:rsidR="008F3ED2" w:rsidRPr="005450CA" w:rsidRDefault="008F3ED2" w:rsidP="005450CA">
      <w:pPr>
        <w:pStyle w:val="trao2"/>
      </w:pPr>
      <w:r w:rsidRPr="005450CA">
        <w:t xml:space="preserve">Módulos fotovoltaicos, perfil estrutural de alumínio e </w:t>
      </w:r>
      <w:proofErr w:type="spellStart"/>
      <w:r w:rsidRPr="005450CA">
        <w:t>clamps</w:t>
      </w:r>
      <w:proofErr w:type="spellEnd"/>
      <w:r w:rsidRPr="005450CA">
        <w:t xml:space="preserve"> de fixação não fazem parte da estrutura Garagem Solar e serão especificados em separado.  </w:t>
      </w:r>
    </w:p>
    <w:p w:rsidR="001E05B8" w:rsidRDefault="001E05B8" w:rsidP="001E05B8">
      <w:pPr>
        <w:pStyle w:val="trao2"/>
        <w:numPr>
          <w:ilvl w:val="0"/>
          <w:numId w:val="0"/>
        </w:numPr>
        <w:ind w:left="1080" w:hanging="360"/>
      </w:pPr>
      <w:r>
        <w:t>Quantidades:</w:t>
      </w:r>
    </w:p>
    <w:p w:rsidR="00505796" w:rsidRDefault="008F3ED2" w:rsidP="00505796">
      <w:pPr>
        <w:pStyle w:val="trao2"/>
        <w:numPr>
          <w:ilvl w:val="0"/>
          <w:numId w:val="0"/>
        </w:numPr>
        <w:ind w:left="1080" w:hanging="360"/>
      </w:pPr>
      <w:r>
        <w:t>Módulo Gara</w:t>
      </w:r>
      <w:r w:rsidR="001E05B8">
        <w:t xml:space="preserve">gem </w:t>
      </w:r>
      <w:r>
        <w:t>S</w:t>
      </w:r>
      <w:r w:rsidR="001E05B8">
        <w:t xml:space="preserve">olar para </w:t>
      </w:r>
      <w:proofErr w:type="gramStart"/>
      <w:r w:rsidR="001E05B8">
        <w:t>4</w:t>
      </w:r>
      <w:proofErr w:type="gramEnd"/>
      <w:r w:rsidR="001E05B8">
        <w:t xml:space="preserve"> vagas</w:t>
      </w:r>
      <w:r>
        <w:t xml:space="preserve">/30 módulos FV 72 células </w:t>
      </w:r>
      <w:r w:rsidR="005450CA">
        <w:t>-</w:t>
      </w:r>
      <w:r w:rsidR="001E05B8">
        <w:t xml:space="preserve"> 20 </w:t>
      </w:r>
      <w:r>
        <w:t>peças</w:t>
      </w:r>
    </w:p>
    <w:p w:rsidR="001E05B8" w:rsidRPr="005450CA" w:rsidRDefault="00506E7C" w:rsidP="005450CA">
      <w:pPr>
        <w:pStyle w:val="Ttulo2"/>
        <w:ind w:left="0" w:firstLine="0"/>
      </w:pPr>
      <w:bookmarkStart w:id="11" w:name="_Toc489553762"/>
      <w:r w:rsidRPr="005450CA">
        <w:t>E</w:t>
      </w:r>
      <w:r w:rsidR="00231417" w:rsidRPr="005450CA">
        <w:t>st</w:t>
      </w:r>
      <w:r w:rsidR="007E72A6" w:rsidRPr="005450CA">
        <w:t>r</w:t>
      </w:r>
      <w:r w:rsidR="00231417" w:rsidRPr="005450CA">
        <w:t xml:space="preserve">utura de </w:t>
      </w:r>
      <w:r w:rsidRPr="005450CA">
        <w:t>F</w:t>
      </w:r>
      <w:r w:rsidR="00231417" w:rsidRPr="005450CA">
        <w:t>i</w:t>
      </w:r>
      <w:r w:rsidR="007E72A6" w:rsidRPr="005450CA">
        <w:t>x</w:t>
      </w:r>
      <w:r w:rsidR="00231417" w:rsidRPr="005450CA">
        <w:t xml:space="preserve">ação dos </w:t>
      </w:r>
      <w:r w:rsidRPr="005450CA">
        <w:t>M</w:t>
      </w:r>
      <w:r w:rsidR="00231417" w:rsidRPr="005450CA">
        <w:t xml:space="preserve">ódulos </w:t>
      </w:r>
      <w:r w:rsidRPr="005450CA">
        <w:t>F</w:t>
      </w:r>
      <w:r w:rsidR="00231417" w:rsidRPr="005450CA">
        <w:t>otovoltaicos</w:t>
      </w:r>
      <w:bookmarkEnd w:id="11"/>
    </w:p>
    <w:p w:rsidR="001E05B8" w:rsidRDefault="001E05B8" w:rsidP="001E05B8">
      <w:pPr>
        <w:pStyle w:val="trao2"/>
        <w:numPr>
          <w:ilvl w:val="0"/>
          <w:numId w:val="0"/>
        </w:numPr>
        <w:ind w:left="1080" w:hanging="360"/>
      </w:pPr>
      <w:r>
        <w:t>Perfil estrutural alumínio para fixação dos módulos.</w:t>
      </w:r>
    </w:p>
    <w:p w:rsidR="001E05B8" w:rsidRDefault="001E05B8" w:rsidP="00506E7C">
      <w:pPr>
        <w:pStyle w:val="trao2"/>
        <w:numPr>
          <w:ilvl w:val="0"/>
          <w:numId w:val="41"/>
        </w:numPr>
      </w:pPr>
      <w:r>
        <w:t>Liga 606</w:t>
      </w:r>
      <w:r w:rsidR="007E72A6">
        <w:t>3</w:t>
      </w:r>
      <w:r>
        <w:t xml:space="preserve"> ou equivalente padrão </w:t>
      </w:r>
      <w:proofErr w:type="spellStart"/>
      <w:r>
        <w:t>Thesan</w:t>
      </w:r>
      <w:proofErr w:type="spellEnd"/>
      <w:r>
        <w:t xml:space="preserve"> ou similar</w:t>
      </w:r>
    </w:p>
    <w:p w:rsidR="001E05B8" w:rsidRDefault="001E05B8" w:rsidP="00506E7C">
      <w:pPr>
        <w:pStyle w:val="trao2"/>
        <w:numPr>
          <w:ilvl w:val="0"/>
          <w:numId w:val="41"/>
        </w:numPr>
      </w:pPr>
      <w:r>
        <w:t xml:space="preserve">Dimensões: 60x60 mm </w:t>
      </w:r>
    </w:p>
    <w:p w:rsidR="001E05B8" w:rsidRDefault="001E05B8" w:rsidP="00506E7C">
      <w:pPr>
        <w:pStyle w:val="trao2"/>
        <w:numPr>
          <w:ilvl w:val="0"/>
          <w:numId w:val="41"/>
        </w:numPr>
      </w:pPr>
      <w:r>
        <w:t xml:space="preserve">Quantidade: 1.200m </w:t>
      </w:r>
    </w:p>
    <w:p w:rsidR="001E05B8" w:rsidRDefault="001E05B8" w:rsidP="001E05B8"/>
    <w:p w:rsidR="001E05B8" w:rsidRDefault="007472C2" w:rsidP="007E72A6">
      <w:pPr>
        <w:pStyle w:val="trao2"/>
        <w:numPr>
          <w:ilvl w:val="0"/>
          <w:numId w:val="0"/>
        </w:numPr>
        <w:ind w:left="1080" w:hanging="360"/>
      </w:pPr>
      <w:proofErr w:type="spellStart"/>
      <w:r>
        <w:t>Clamps</w:t>
      </w:r>
      <w:proofErr w:type="spellEnd"/>
      <w:r>
        <w:t>/</w:t>
      </w:r>
      <w:r w:rsidR="001E05B8">
        <w:t xml:space="preserve">Grampos intermediários liga alumínio </w:t>
      </w:r>
      <w:r w:rsidR="007E72A6">
        <w:t xml:space="preserve">6063 </w:t>
      </w:r>
      <w:r w:rsidR="001E05B8">
        <w:t xml:space="preserve">padrão </w:t>
      </w:r>
      <w:proofErr w:type="spellStart"/>
      <w:r w:rsidR="001E05B8">
        <w:t>Thesan</w:t>
      </w:r>
      <w:proofErr w:type="spellEnd"/>
      <w:r w:rsidR="001E05B8">
        <w:t xml:space="preserve"> ou similar</w:t>
      </w:r>
    </w:p>
    <w:p w:rsidR="001E05B8" w:rsidRDefault="001E05B8" w:rsidP="00506E7C">
      <w:pPr>
        <w:pStyle w:val="trao2"/>
        <w:numPr>
          <w:ilvl w:val="0"/>
          <w:numId w:val="42"/>
        </w:numPr>
      </w:pPr>
      <w:r>
        <w:t>Quantidade = 1</w:t>
      </w:r>
      <w:r w:rsidR="00505796">
        <w:t xml:space="preserve">080 </w:t>
      </w:r>
      <w:proofErr w:type="spellStart"/>
      <w:r>
        <w:t>pçs</w:t>
      </w:r>
      <w:proofErr w:type="spellEnd"/>
    </w:p>
    <w:p w:rsidR="001E05B8" w:rsidRDefault="001E05B8" w:rsidP="001E05B8"/>
    <w:p w:rsidR="001E05B8" w:rsidRDefault="007472C2" w:rsidP="007E72A6">
      <w:pPr>
        <w:pStyle w:val="trao2"/>
        <w:numPr>
          <w:ilvl w:val="0"/>
          <w:numId w:val="0"/>
        </w:numPr>
        <w:ind w:left="1080" w:hanging="360"/>
      </w:pPr>
      <w:proofErr w:type="spellStart"/>
      <w:r>
        <w:t>Clamps</w:t>
      </w:r>
      <w:proofErr w:type="spellEnd"/>
      <w:r>
        <w:t>/</w:t>
      </w:r>
      <w:r w:rsidR="001E05B8">
        <w:t xml:space="preserve">Grampos terminais liga alumínio </w:t>
      </w:r>
      <w:proofErr w:type="spellStart"/>
      <w:r w:rsidR="001E05B8">
        <w:t>parão</w:t>
      </w:r>
      <w:proofErr w:type="spellEnd"/>
      <w:r w:rsidR="001E05B8">
        <w:t xml:space="preserve"> </w:t>
      </w:r>
      <w:proofErr w:type="spellStart"/>
      <w:r w:rsidR="001E05B8">
        <w:t>Thesan</w:t>
      </w:r>
      <w:proofErr w:type="spellEnd"/>
      <w:r w:rsidR="001E05B8">
        <w:t xml:space="preserve"> ou similar </w:t>
      </w:r>
    </w:p>
    <w:p w:rsidR="001E05B8" w:rsidRDefault="001E05B8" w:rsidP="00506E7C">
      <w:pPr>
        <w:pStyle w:val="trao2"/>
        <w:numPr>
          <w:ilvl w:val="0"/>
          <w:numId w:val="42"/>
        </w:numPr>
      </w:pPr>
      <w:r>
        <w:t xml:space="preserve">Quantidade= </w:t>
      </w:r>
      <w:r w:rsidR="00505796">
        <w:t>240</w:t>
      </w:r>
      <w:r>
        <w:t xml:space="preserve"> </w:t>
      </w:r>
      <w:proofErr w:type="spellStart"/>
      <w:r>
        <w:t>pçs</w:t>
      </w:r>
      <w:proofErr w:type="spellEnd"/>
    </w:p>
    <w:p w:rsidR="001E05B8" w:rsidRDefault="001E05B8" w:rsidP="001E05B8"/>
    <w:p w:rsidR="001E05B8" w:rsidRDefault="001E05B8" w:rsidP="007E72A6">
      <w:pPr>
        <w:pStyle w:val="trao2"/>
        <w:numPr>
          <w:ilvl w:val="0"/>
          <w:numId w:val="0"/>
        </w:numPr>
        <w:ind w:left="1080" w:hanging="360"/>
      </w:pPr>
      <w:r>
        <w:t xml:space="preserve">Parafusos/porca em aço inoxidável fixação trilho/terça - </w:t>
      </w:r>
      <w:r w:rsidR="00505796">
        <w:t>1un p/ 3m</w:t>
      </w:r>
      <w:r>
        <w:t xml:space="preserve"> linear</w:t>
      </w:r>
    </w:p>
    <w:p w:rsidR="001E05B8" w:rsidRDefault="001E05B8" w:rsidP="007E72A6">
      <w:pPr>
        <w:pStyle w:val="trao2"/>
        <w:numPr>
          <w:ilvl w:val="0"/>
          <w:numId w:val="39"/>
        </w:numPr>
      </w:pPr>
      <w:r>
        <w:t xml:space="preserve">Quantidade: </w:t>
      </w:r>
      <w:r w:rsidR="007E72A6">
        <w:t>4</w:t>
      </w:r>
      <w:r>
        <w:t xml:space="preserve">00 </w:t>
      </w:r>
      <w:proofErr w:type="spellStart"/>
      <w:r>
        <w:t>pçs</w:t>
      </w:r>
      <w:proofErr w:type="spellEnd"/>
    </w:p>
    <w:p w:rsidR="004F15D9" w:rsidRDefault="00793739" w:rsidP="005450CA">
      <w:pPr>
        <w:pStyle w:val="Ttulo2"/>
        <w:ind w:left="0" w:firstLine="0"/>
      </w:pPr>
      <w:bookmarkStart w:id="12" w:name="_Toc489553763"/>
      <w:r>
        <w:t>Notas</w:t>
      </w:r>
      <w:bookmarkEnd w:id="12"/>
      <w:r w:rsidR="00506E7C">
        <w:t xml:space="preserve"> </w:t>
      </w:r>
    </w:p>
    <w:p w:rsidR="004F15D9" w:rsidRDefault="004F15D9" w:rsidP="004F15D9">
      <w:r>
        <w:t xml:space="preserve">As dimensões das estruturas metálicas </w:t>
      </w:r>
      <w:r w:rsidR="001E05B8">
        <w:t>ind</w:t>
      </w:r>
      <w:r w:rsidR="00FF3561">
        <w:t>i</w:t>
      </w:r>
      <w:r w:rsidR="001E05B8">
        <w:t xml:space="preserve">cadas no projeto </w:t>
      </w:r>
      <w:r>
        <w:t>são de caráter preliminar e elaboradas para fins de compor com boa precisão os quantitativos e custos globais da Central Geradora Fotovoltaica.</w:t>
      </w:r>
    </w:p>
    <w:p w:rsidR="004F15D9" w:rsidRDefault="004F15D9" w:rsidP="004F15D9">
      <w:r>
        <w:t xml:space="preserve">O Fornecedor/montador selecionado pela CMPA deverá realizar a verificação estrutural bem como o dimensionamento final das estruturas e fundações indicando, se necessário, eventuais reforços e/ou adequações de especificações. </w:t>
      </w:r>
    </w:p>
    <w:p w:rsidR="004F15D9" w:rsidRDefault="004F15D9" w:rsidP="004F15D9">
      <w:r>
        <w:t xml:space="preserve">O Fornecedor/montador poderá propor solução técnica alternativa à sugerida neste projeto desde que respeitadas </w:t>
      </w:r>
      <w:proofErr w:type="gramStart"/>
      <w:r>
        <w:t>a</w:t>
      </w:r>
      <w:proofErr w:type="gramEnd"/>
      <w:r>
        <w:t xml:space="preserve"> quantidade, orientação </w:t>
      </w:r>
      <w:r w:rsidR="001E05B8">
        <w:t xml:space="preserve">azimutal </w:t>
      </w:r>
      <w:r>
        <w:t xml:space="preserve">e ângulo de inclinação dos módulos fotovoltaicos. </w:t>
      </w:r>
    </w:p>
    <w:p w:rsidR="004F15D9" w:rsidRDefault="004F15D9" w:rsidP="004F15D9">
      <w:r>
        <w:t xml:space="preserve">Recomenda-se que os pilares e vigas sejam encaminhados para processo de </w:t>
      </w:r>
      <w:proofErr w:type="spellStart"/>
      <w:r w:rsidR="001E05B8">
        <w:t>zincagem</w:t>
      </w:r>
      <w:proofErr w:type="spellEnd"/>
      <w:r w:rsidR="001E05B8">
        <w:t xml:space="preserve"> </w:t>
      </w:r>
      <w:r>
        <w:t xml:space="preserve">a fogo somente </w:t>
      </w:r>
      <w:proofErr w:type="gramStart"/>
      <w:r>
        <w:t>após</w:t>
      </w:r>
      <w:proofErr w:type="gramEnd"/>
      <w:r>
        <w:t xml:space="preserve"> realizados todos os cortes, furações e soldagem de flanges.</w:t>
      </w:r>
    </w:p>
    <w:p w:rsidR="004F15D9" w:rsidRDefault="00793739" w:rsidP="005450CA">
      <w:pPr>
        <w:pStyle w:val="Ttulo1"/>
        <w:rPr>
          <w:caps w:val="0"/>
        </w:rPr>
      </w:pPr>
      <w:bookmarkStart w:id="13" w:name="_Toc489553764"/>
      <w:r>
        <w:rPr>
          <w:caps w:val="0"/>
        </w:rPr>
        <w:t>TELHAS PARA IMPERMEABILIZAÇÃO</w:t>
      </w:r>
      <w:bookmarkEnd w:id="13"/>
    </w:p>
    <w:p w:rsidR="004F15D9" w:rsidRDefault="004F15D9" w:rsidP="004F15D9">
      <w:r>
        <w:t xml:space="preserve">Para assegurar boa estanqueidade de águas das chuvas e de águas utilizadas rotineiramente para lavagem e limpeza dos módulos fotovoltaicos, é prevista a instalação </w:t>
      </w:r>
      <w:r w:rsidR="001E05B8">
        <w:t xml:space="preserve">em toda cobertura da garagem solar </w:t>
      </w:r>
      <w:r>
        <w:t>de telhas trapezoidais metálicas tipo T25/1020.</w:t>
      </w:r>
    </w:p>
    <w:p w:rsidR="004F15D9" w:rsidRDefault="001E05B8" w:rsidP="003C1C62">
      <w:pPr>
        <w:pStyle w:val="trao2"/>
      </w:pPr>
      <w:r>
        <w:t>Quantidade: 1.20</w:t>
      </w:r>
      <w:r w:rsidR="004F15D9">
        <w:t>0m² x 1,1 = 1.</w:t>
      </w:r>
      <w:r>
        <w:t>320</w:t>
      </w:r>
      <w:r w:rsidR="005450CA">
        <w:t>m²</w:t>
      </w:r>
      <w:proofErr w:type="gramStart"/>
      <w:r w:rsidR="005450CA">
        <w:t xml:space="preserve">  </w:t>
      </w:r>
    </w:p>
    <w:p w:rsidR="000156E4" w:rsidRDefault="008A55DA" w:rsidP="00793739">
      <w:pPr>
        <w:pStyle w:val="Ttulo1"/>
      </w:pPr>
      <w:bookmarkStart w:id="14" w:name="_Toc489553765"/>
      <w:proofErr w:type="gramEnd"/>
      <w:r>
        <w:rPr>
          <w:caps w:val="0"/>
        </w:rPr>
        <w:t>ELETROCENTRO</w:t>
      </w:r>
      <w:bookmarkEnd w:id="14"/>
    </w:p>
    <w:p w:rsidR="000156E4" w:rsidRDefault="000156E4" w:rsidP="000156E4">
      <w:r>
        <w:t xml:space="preserve">É prevista a implantação de uma Cabine de Inversores </w:t>
      </w:r>
      <w:r w:rsidR="007472C2">
        <w:t>medindo 2,30 x 3,66m construção em</w:t>
      </w:r>
      <w:proofErr w:type="gramStart"/>
      <w:r w:rsidR="007472C2">
        <w:t xml:space="preserve">  </w:t>
      </w:r>
      <w:proofErr w:type="spellStart"/>
      <w:proofErr w:type="gramEnd"/>
      <w:r>
        <w:t>em</w:t>
      </w:r>
      <w:proofErr w:type="spellEnd"/>
      <w:r>
        <w:t xml:space="preserve"> alvenaria </w:t>
      </w:r>
      <w:r w:rsidR="007472C2">
        <w:t xml:space="preserve">onde será abrigado </w:t>
      </w:r>
      <w:r>
        <w:t>os 06 inversores e o QGPCA.</w:t>
      </w:r>
    </w:p>
    <w:p w:rsidR="007472C2" w:rsidRDefault="000156E4" w:rsidP="000156E4">
      <w:r>
        <w:t xml:space="preserve">A cabine terá apenas paredes de fechamento </w:t>
      </w:r>
      <w:r w:rsidR="007472C2">
        <w:t xml:space="preserve">e ficará </w:t>
      </w:r>
      <w:r w:rsidR="00050835">
        <w:t>abrigad</w:t>
      </w:r>
      <w:r w:rsidR="007472C2">
        <w:t>a</w:t>
      </w:r>
      <w:r w:rsidR="00050835">
        <w:t xml:space="preserve"> </w:t>
      </w:r>
      <w:r>
        <w:t>sob a cobertura do estacionamento.</w:t>
      </w:r>
      <w:r w:rsidR="007472C2">
        <w:t xml:space="preserve"> </w:t>
      </w:r>
    </w:p>
    <w:p w:rsidR="000156E4" w:rsidRDefault="007472C2" w:rsidP="000156E4">
      <w:r>
        <w:t>Piso deverá ser em material antiderrapante.</w:t>
      </w:r>
    </w:p>
    <w:p w:rsidR="007472C2" w:rsidRDefault="007472C2" w:rsidP="000156E4">
      <w:r>
        <w:t>Porta de acesso em chapa de aço tipo veneziana 0,80 x 2,10m.</w:t>
      </w:r>
    </w:p>
    <w:p w:rsidR="000156E4" w:rsidRDefault="000156E4" w:rsidP="000156E4">
      <w:r>
        <w:t xml:space="preserve">A </w:t>
      </w:r>
      <w:r w:rsidR="007472C2">
        <w:t>inter</w:t>
      </w:r>
      <w:r w:rsidR="00F916D8">
        <w:t>ligação d</w:t>
      </w:r>
      <w:r>
        <w:t xml:space="preserve">os inversores ao QGPCA bem como a chegada dos circuitos DC provenientes dos módulos </w:t>
      </w:r>
      <w:r w:rsidR="00F916D8">
        <w:t xml:space="preserve">fotovoltaicos </w:t>
      </w:r>
      <w:r>
        <w:t xml:space="preserve">deverá ser </w:t>
      </w:r>
      <w:r w:rsidR="007472C2">
        <w:t xml:space="preserve">através de </w:t>
      </w:r>
      <w:r w:rsidR="00050835">
        <w:t>com e</w:t>
      </w:r>
      <w:r>
        <w:t>letroduto</w:t>
      </w:r>
      <w:r w:rsidR="00050835">
        <w:t>s</w:t>
      </w:r>
      <w:r>
        <w:t xml:space="preserve"> </w:t>
      </w:r>
      <w:r w:rsidR="007472C2">
        <w:t xml:space="preserve">aparentes </w:t>
      </w:r>
      <w:r>
        <w:t xml:space="preserve">PVC </w:t>
      </w:r>
      <w:r w:rsidR="00050835">
        <w:t xml:space="preserve">rígido padrão tigre ou similar </w:t>
      </w:r>
      <w:r>
        <w:t>e caixas de derivação em alumínio fundido</w:t>
      </w:r>
      <w:r w:rsidR="00050835">
        <w:t xml:space="preserve"> padrão </w:t>
      </w:r>
      <w:proofErr w:type="spellStart"/>
      <w:r w:rsidR="00050835">
        <w:t>Wetzel</w:t>
      </w:r>
      <w:proofErr w:type="spellEnd"/>
      <w:r w:rsidR="00050835">
        <w:t xml:space="preserve"> ou similar</w:t>
      </w:r>
      <w:r>
        <w:t>.</w:t>
      </w:r>
    </w:p>
    <w:p w:rsidR="004F15D9" w:rsidRDefault="00793739" w:rsidP="00793739">
      <w:pPr>
        <w:pStyle w:val="Ttulo1"/>
      </w:pPr>
      <w:bookmarkStart w:id="15" w:name="_Toc489553766"/>
      <w:r w:rsidRPr="0035104C">
        <w:t>D</w:t>
      </w:r>
      <w:r>
        <w:t>IMENSIONAMENTO CABOS CONDUTORES</w:t>
      </w:r>
      <w:bookmarkEnd w:id="15"/>
    </w:p>
    <w:p w:rsidR="004F15D9" w:rsidRPr="004445B6" w:rsidRDefault="00033481" w:rsidP="00793739">
      <w:pPr>
        <w:pStyle w:val="Ttulo2"/>
      </w:pPr>
      <w:bookmarkStart w:id="16" w:name="_Toc489553767"/>
      <w:r>
        <w:t>Circuitos DC (</w:t>
      </w:r>
      <w:r w:rsidR="00793739">
        <w:t>Strings</w:t>
      </w:r>
      <w:r w:rsidR="002226E1">
        <w:t xml:space="preserve"> </w:t>
      </w:r>
      <w:r w:rsidR="005450CA">
        <w:t>-</w:t>
      </w:r>
      <w:r w:rsidR="002226E1">
        <w:t xml:space="preserve"> </w:t>
      </w:r>
      <w:r w:rsidR="002F088D">
        <w:t>E</w:t>
      </w:r>
      <w:r w:rsidR="002226E1">
        <w:t xml:space="preserve">ntradas dos </w:t>
      </w:r>
      <w:r w:rsidR="002F088D">
        <w:t>I</w:t>
      </w:r>
      <w:r w:rsidR="002226E1">
        <w:t>nversores</w:t>
      </w:r>
      <w:r w:rsidR="00793739">
        <w:t>)</w:t>
      </w:r>
      <w:bookmarkEnd w:id="16"/>
    </w:p>
    <w:p w:rsidR="004F15D9" w:rsidRDefault="00505796" w:rsidP="004F15D9">
      <w:r>
        <w:t xml:space="preserve">Serão </w:t>
      </w:r>
      <w:r w:rsidR="00033481">
        <w:t xml:space="preserve">conectados </w:t>
      </w:r>
      <w:r w:rsidR="004F15D9">
        <w:t xml:space="preserve">05 </w:t>
      </w:r>
      <w:r w:rsidR="00033481">
        <w:t>circuitos DC (</w:t>
      </w:r>
      <w:r w:rsidR="004F15D9">
        <w:t>strings</w:t>
      </w:r>
      <w:r w:rsidR="00033481">
        <w:t>)</w:t>
      </w:r>
      <w:r w:rsidR="004F15D9">
        <w:t xml:space="preserve"> por inversor (</w:t>
      </w:r>
      <w:r>
        <w:t xml:space="preserve">denominados </w:t>
      </w:r>
      <w:r w:rsidR="004F15D9">
        <w:t>circuitos DC1 a DC5)</w:t>
      </w:r>
      <w:r w:rsidR="0015151B">
        <w:t>.</w:t>
      </w:r>
    </w:p>
    <w:p w:rsidR="00033481" w:rsidRDefault="00033481" w:rsidP="004F15D9">
      <w:r>
        <w:t>Considerando 06 inversores, tem-se um total de 30 circuitos DC para toda a central.</w:t>
      </w:r>
    </w:p>
    <w:p w:rsidR="004F15D9" w:rsidRDefault="004F15D9" w:rsidP="004F15D9">
      <w:r>
        <w:t>Todos os strings serão formados por 2</w:t>
      </w:r>
      <w:r w:rsidR="00505796">
        <w:t>0</w:t>
      </w:r>
      <w:r>
        <w:t xml:space="preserve"> módulos ligados em série</w:t>
      </w:r>
      <w:r w:rsidR="0015151B">
        <w:t>.</w:t>
      </w:r>
    </w:p>
    <w:p w:rsidR="004F15D9" w:rsidRDefault="004F15D9" w:rsidP="0015151B">
      <w:pPr>
        <w:pStyle w:val="trao2"/>
      </w:pPr>
      <w:r>
        <w:t xml:space="preserve">Corrente máxima gerada string = </w:t>
      </w:r>
      <w:proofErr w:type="spellStart"/>
      <w:r>
        <w:t>Imáx</w:t>
      </w:r>
      <w:proofErr w:type="spellEnd"/>
      <w:r>
        <w:t xml:space="preserve"> módulo </w:t>
      </w:r>
      <w:proofErr w:type="gramStart"/>
      <w:r>
        <w:t>330W</w:t>
      </w:r>
      <w:proofErr w:type="gramEnd"/>
      <w:r>
        <w:t xml:space="preserve"> = 9.2A</w:t>
      </w:r>
      <w:r w:rsidRPr="00632A20">
        <w:t xml:space="preserve"> </w:t>
      </w:r>
    </w:p>
    <w:p w:rsidR="004F15D9" w:rsidRDefault="004F15D9" w:rsidP="0015151B">
      <w:pPr>
        <w:pStyle w:val="trao2"/>
      </w:pPr>
      <w:r>
        <w:t xml:space="preserve">Tensão circuito aberto </w:t>
      </w:r>
      <w:proofErr w:type="gramStart"/>
      <w:r>
        <w:t>do string</w:t>
      </w:r>
      <w:proofErr w:type="gramEnd"/>
      <w:r>
        <w:t xml:space="preserve"> =21 x </w:t>
      </w:r>
      <w:proofErr w:type="spellStart"/>
      <w:r>
        <w:t>Voc</w:t>
      </w:r>
      <w:proofErr w:type="spellEnd"/>
      <w:r>
        <w:t xml:space="preserve"> = 2</w:t>
      </w:r>
      <w:r w:rsidR="00505796">
        <w:t>0</w:t>
      </w:r>
      <w:r>
        <w:t xml:space="preserve"> x 46V = 9</w:t>
      </w:r>
      <w:r w:rsidR="00505796">
        <w:t>20</w:t>
      </w:r>
      <w:r>
        <w:t xml:space="preserve">,0 V </w:t>
      </w:r>
    </w:p>
    <w:p w:rsidR="004F15D9" w:rsidRDefault="004F15D9" w:rsidP="004F15D9">
      <w:r>
        <w:t>C</w:t>
      </w:r>
      <w:r w:rsidR="00033481">
        <w:t xml:space="preserve">abo </w:t>
      </w:r>
      <w:r>
        <w:t xml:space="preserve">selecionado: </w:t>
      </w:r>
    </w:p>
    <w:p w:rsidR="004F15D9" w:rsidRDefault="0015151B" w:rsidP="0015151B">
      <w:pPr>
        <w:pStyle w:val="trao2"/>
      </w:pPr>
      <w:r>
        <w:t>C</w:t>
      </w:r>
      <w:r w:rsidR="004F15D9">
        <w:t xml:space="preserve">abo unipolar seção 6,00 mm² classe 0,9/1,8 </w:t>
      </w:r>
      <w:proofErr w:type="gramStart"/>
      <w:r w:rsidR="004F15D9">
        <w:t>kV</w:t>
      </w:r>
      <w:proofErr w:type="gramEnd"/>
      <w:r w:rsidR="004F15D9">
        <w:t xml:space="preserve"> cobertura HEPR </w:t>
      </w:r>
      <w:r w:rsidR="00C60539">
        <w:t xml:space="preserve">proteção UV </w:t>
      </w:r>
      <w:r w:rsidR="004F15D9">
        <w:t>para aplicação SOLAR.</w:t>
      </w:r>
    </w:p>
    <w:p w:rsidR="00505796" w:rsidRDefault="00033481" w:rsidP="004F15D9">
      <w:r>
        <w:t>Execução: o</w:t>
      </w:r>
      <w:r w:rsidR="004F15D9">
        <w:t>s condutores deverão instalados sem emendas ao longo de todo seu trajeto, desde os conectores dos módulos até o</w:t>
      </w:r>
      <w:r>
        <w:t>s</w:t>
      </w:r>
      <w:r w:rsidR="004F15D9">
        <w:t xml:space="preserve"> </w:t>
      </w:r>
      <w:r>
        <w:t xml:space="preserve">bornes de </w:t>
      </w:r>
      <w:r w:rsidR="004F15D9">
        <w:t>INPUT dos Inversores.</w:t>
      </w:r>
    </w:p>
    <w:p w:rsidR="004F15D9" w:rsidRDefault="00505796" w:rsidP="004F15D9">
      <w:r>
        <w:t xml:space="preserve">Forma de instalação: </w:t>
      </w:r>
      <w:r w:rsidR="00033481">
        <w:t xml:space="preserve">canaleta ventilada, </w:t>
      </w:r>
      <w:r>
        <w:t>acomodados no interior dos trilhos de alumínio</w:t>
      </w:r>
      <w:r w:rsidR="00033481">
        <w:t>, sob os módulos e sobre o telhado.</w:t>
      </w:r>
      <w:r>
        <w:t xml:space="preserve"> </w:t>
      </w:r>
      <w:r w:rsidR="004F15D9">
        <w:t xml:space="preserve"> </w:t>
      </w:r>
    </w:p>
    <w:p w:rsidR="00033481" w:rsidRDefault="004F15D9" w:rsidP="00033481">
      <w:r>
        <w:t xml:space="preserve">Quantidades: </w:t>
      </w:r>
    </w:p>
    <w:p w:rsidR="00033481" w:rsidRDefault="00033481" w:rsidP="00033481">
      <w:pPr>
        <w:pStyle w:val="trao2"/>
      </w:pPr>
      <w:r>
        <w:t xml:space="preserve">Cabo 1#6,00 mm² HEPR cor vermelha (positivo) = 1.050m </w:t>
      </w:r>
    </w:p>
    <w:p w:rsidR="008F3ED2" w:rsidRDefault="00033481" w:rsidP="00033481">
      <w:pPr>
        <w:pStyle w:val="trao2"/>
      </w:pPr>
      <w:r>
        <w:t xml:space="preserve">Cabo </w:t>
      </w:r>
      <w:r w:rsidR="00C60539">
        <w:t xml:space="preserve">solar </w:t>
      </w:r>
      <w:r>
        <w:t xml:space="preserve">1#6,00 mm² </w:t>
      </w:r>
      <w:r w:rsidR="00C60539">
        <w:t xml:space="preserve">1,8 </w:t>
      </w:r>
      <w:proofErr w:type="spellStart"/>
      <w:proofErr w:type="gramStart"/>
      <w:r w:rsidR="00C60539">
        <w:t>kVDC</w:t>
      </w:r>
      <w:proofErr w:type="spellEnd"/>
      <w:proofErr w:type="gramEnd"/>
      <w:r w:rsidR="00C60539">
        <w:t xml:space="preserve"> </w:t>
      </w:r>
      <w:r>
        <w:t>HEPR cor vermelha (</w:t>
      </w:r>
      <w:r w:rsidR="008F3ED2">
        <w:t xml:space="preserve">polaridade </w:t>
      </w:r>
      <w:r w:rsidR="00C60539">
        <w:t>+</w:t>
      </w:r>
      <w:r>
        <w:t>) = 1.</w:t>
      </w:r>
      <w:r w:rsidR="00C60539">
        <w:t>800</w:t>
      </w:r>
      <w:r>
        <w:t>m</w:t>
      </w:r>
    </w:p>
    <w:p w:rsidR="00033481" w:rsidRDefault="008F3ED2" w:rsidP="00033481">
      <w:pPr>
        <w:pStyle w:val="trao2"/>
      </w:pPr>
      <w:r>
        <w:t>Cabo</w:t>
      </w:r>
      <w:r w:rsidR="00C60539">
        <w:t xml:space="preserve"> solar</w:t>
      </w:r>
      <w:proofErr w:type="gramStart"/>
      <w:r w:rsidR="00C60539">
        <w:t xml:space="preserve"> </w:t>
      </w:r>
      <w:r>
        <w:t xml:space="preserve"> </w:t>
      </w:r>
      <w:proofErr w:type="gramEnd"/>
      <w:r>
        <w:t xml:space="preserve">1#6,00 mm² </w:t>
      </w:r>
      <w:r w:rsidR="00C60539">
        <w:t xml:space="preserve">1,8 </w:t>
      </w:r>
      <w:proofErr w:type="spellStart"/>
      <w:r w:rsidR="00C60539">
        <w:t>kVDC</w:t>
      </w:r>
      <w:proofErr w:type="spellEnd"/>
      <w:r w:rsidR="00C60539">
        <w:t xml:space="preserve"> HEPR </w:t>
      </w:r>
      <w:r>
        <w:t xml:space="preserve">cor preto (polaridade </w:t>
      </w:r>
      <w:r w:rsidR="00C60539">
        <w:t>-</w:t>
      </w:r>
      <w:r>
        <w:t>) =</w:t>
      </w:r>
      <w:r w:rsidR="00C60539">
        <w:t xml:space="preserve"> 1.800m</w:t>
      </w:r>
      <w:r>
        <w:t xml:space="preserve"> </w:t>
      </w:r>
      <w:r w:rsidR="00033481">
        <w:t xml:space="preserve"> </w:t>
      </w:r>
    </w:p>
    <w:p w:rsidR="004F15D9" w:rsidRDefault="004F15D9" w:rsidP="003C1C62">
      <w:pPr>
        <w:pStyle w:val="trao2"/>
      </w:pPr>
      <w:r>
        <w:t>Conectores MC4</w:t>
      </w:r>
      <w:r w:rsidR="00033481">
        <w:t xml:space="preserve"> = </w:t>
      </w:r>
      <w:r>
        <w:t xml:space="preserve">100 pares </w:t>
      </w:r>
    </w:p>
    <w:p w:rsidR="004F15D9" w:rsidRPr="004445B6" w:rsidRDefault="004F15D9" w:rsidP="00793739">
      <w:pPr>
        <w:pStyle w:val="Ttulo2"/>
      </w:pPr>
      <w:bookmarkStart w:id="17" w:name="_Toc489553768"/>
      <w:r w:rsidRPr="004445B6">
        <w:t>Circuitos CA</w:t>
      </w:r>
      <w:bookmarkEnd w:id="17"/>
    </w:p>
    <w:p w:rsidR="004F15D9" w:rsidRDefault="004F15D9" w:rsidP="00033481">
      <w:pPr>
        <w:pStyle w:val="trao2"/>
        <w:numPr>
          <w:ilvl w:val="0"/>
          <w:numId w:val="39"/>
        </w:numPr>
      </w:pPr>
      <w:r>
        <w:t>0</w:t>
      </w:r>
      <w:r w:rsidR="001A088B">
        <w:t>6</w:t>
      </w:r>
      <w:r>
        <w:t xml:space="preserve"> </w:t>
      </w:r>
      <w:r w:rsidR="001A088B">
        <w:t xml:space="preserve">circuitos </w:t>
      </w:r>
      <w:r w:rsidR="00C312A2">
        <w:t xml:space="preserve">trifásicos </w:t>
      </w:r>
      <w:r w:rsidR="007472C2">
        <w:t xml:space="preserve">380 VCA </w:t>
      </w:r>
      <w:r w:rsidR="00033481">
        <w:t>de saída dos inversores (</w:t>
      </w:r>
      <w:r>
        <w:t>01 por Inversor)</w:t>
      </w:r>
    </w:p>
    <w:p w:rsidR="000F1E37" w:rsidRDefault="004F15D9" w:rsidP="000F1E37">
      <w:pPr>
        <w:pStyle w:val="trao2"/>
        <w:numPr>
          <w:ilvl w:val="0"/>
          <w:numId w:val="39"/>
        </w:numPr>
      </w:pPr>
      <w:r>
        <w:t xml:space="preserve">01 </w:t>
      </w:r>
      <w:r w:rsidR="00C312A2">
        <w:t>circuito trifásico A</w:t>
      </w:r>
      <w:r>
        <w:t>limentador Geral que fará a conexão da</w:t>
      </w:r>
      <w:proofErr w:type="gramStart"/>
      <w:r>
        <w:t xml:space="preserve">  </w:t>
      </w:r>
      <w:proofErr w:type="gramEnd"/>
      <w:r>
        <w:t>Central Geradora ao QGBT da subestação</w:t>
      </w:r>
      <w:r w:rsidR="00C312A2">
        <w:t xml:space="preserve"> da CMPA</w:t>
      </w:r>
      <w:r>
        <w:t>.</w:t>
      </w:r>
    </w:p>
    <w:p w:rsidR="004F15D9" w:rsidRPr="000F1E37" w:rsidRDefault="001A088B" w:rsidP="005450CA">
      <w:pPr>
        <w:pStyle w:val="Ttulo3"/>
      </w:pPr>
      <w:bookmarkStart w:id="18" w:name="_Toc489553769"/>
      <w:r w:rsidRPr="000F1E37">
        <w:t xml:space="preserve">Circuitos de Saída </w:t>
      </w:r>
      <w:r w:rsidR="002226E1">
        <w:t>dos</w:t>
      </w:r>
      <w:r w:rsidR="00C312A2">
        <w:t xml:space="preserve"> I</w:t>
      </w:r>
      <w:r w:rsidR="002226E1">
        <w:t xml:space="preserve">nversores - </w:t>
      </w:r>
      <w:r w:rsidR="0015151B" w:rsidRPr="000F1E37">
        <w:t>Inversor</w:t>
      </w:r>
      <w:r w:rsidR="000F1E37" w:rsidRPr="000F1E37">
        <w:t xml:space="preserve"> 01 ao </w:t>
      </w:r>
      <w:proofErr w:type="gramStart"/>
      <w:r w:rsidR="000F1E37" w:rsidRPr="000F1E37">
        <w:t>Inversor 06</w:t>
      </w:r>
      <w:proofErr w:type="gramEnd"/>
      <w:r w:rsidR="000F1E37" w:rsidRPr="000F1E37">
        <w:t>:</w:t>
      </w:r>
      <w:bookmarkEnd w:id="18"/>
    </w:p>
    <w:p w:rsidR="004F15D9" w:rsidRDefault="004F15D9" w:rsidP="0015151B">
      <w:pPr>
        <w:pStyle w:val="trao2"/>
      </w:pPr>
      <w:r>
        <w:t>Tensão nominal de operação = 380 V</w:t>
      </w:r>
      <w:r w:rsidR="007472C2">
        <w:t>CA</w:t>
      </w:r>
    </w:p>
    <w:p w:rsidR="002226E1" w:rsidRDefault="002226E1" w:rsidP="0015151B">
      <w:pPr>
        <w:pStyle w:val="trao2"/>
      </w:pPr>
      <w:r>
        <w:t>Números de fases = 03</w:t>
      </w:r>
    </w:p>
    <w:p w:rsidR="004F15D9" w:rsidRDefault="004F15D9" w:rsidP="0015151B">
      <w:pPr>
        <w:pStyle w:val="trao2"/>
      </w:pPr>
      <w:r>
        <w:t xml:space="preserve">Corrente máxima CA </w:t>
      </w:r>
      <w:r w:rsidR="002226E1">
        <w:t xml:space="preserve">saída </w:t>
      </w:r>
      <w:r>
        <w:t>Inversor = 5</w:t>
      </w:r>
      <w:r w:rsidR="002226E1">
        <w:t>0</w:t>
      </w:r>
      <w:r>
        <w:t xml:space="preserve">,0 </w:t>
      </w:r>
      <w:r w:rsidR="002226E1">
        <w:t xml:space="preserve">x 1,2 = 60,0 </w:t>
      </w:r>
      <w:r>
        <w:t>A</w:t>
      </w:r>
      <w:proofErr w:type="gramStart"/>
      <w:r>
        <w:t xml:space="preserve">   </w:t>
      </w:r>
    </w:p>
    <w:p w:rsidR="004F15D9" w:rsidRDefault="004F15D9" w:rsidP="0015151B">
      <w:pPr>
        <w:pStyle w:val="trao2"/>
      </w:pPr>
      <w:proofErr w:type="gramEnd"/>
      <w:r>
        <w:t>Queda de tensão máxima admissível até QGPCA = 1,0 %</w:t>
      </w:r>
    </w:p>
    <w:p w:rsidR="004F15D9" w:rsidRDefault="004F15D9" w:rsidP="0015151B">
      <w:pPr>
        <w:pStyle w:val="trao2"/>
      </w:pPr>
      <w:r>
        <w:t xml:space="preserve">Comprimento </w:t>
      </w:r>
      <w:r w:rsidR="002226E1">
        <w:t>máximo d</w:t>
      </w:r>
      <w:r>
        <w:t xml:space="preserve">o condutor = </w:t>
      </w:r>
      <w:r w:rsidR="000F1E37">
        <w:t>5</w:t>
      </w:r>
      <w:r>
        <w:t>,0m</w:t>
      </w:r>
      <w:proofErr w:type="gramStart"/>
      <w:r>
        <w:t xml:space="preserve">  </w:t>
      </w:r>
    </w:p>
    <w:p w:rsidR="004F15D9" w:rsidRDefault="004F15D9" w:rsidP="0015151B">
      <w:pPr>
        <w:pStyle w:val="trao2"/>
      </w:pPr>
      <w:r>
        <w:t xml:space="preserve">Condutor </w:t>
      </w:r>
      <w:r w:rsidR="002226E1">
        <w:t>Fase</w:t>
      </w:r>
      <w:proofErr w:type="gramEnd"/>
      <w:r w:rsidR="002226E1">
        <w:t xml:space="preserve"> </w:t>
      </w:r>
      <w:r w:rsidR="000F1E37">
        <w:t xml:space="preserve">selecionado: cabo unipolar </w:t>
      </w:r>
      <w:r>
        <w:t>1#16,0 mm² XLPE</w:t>
      </w:r>
      <w:r w:rsidR="000F1E37">
        <w:t>/EPR</w:t>
      </w:r>
      <w:r>
        <w:t xml:space="preserve"> </w:t>
      </w:r>
      <w:r w:rsidR="000F1E37">
        <w:t xml:space="preserve">90ºC </w:t>
      </w:r>
      <w:r>
        <w:t>0,6/1 kV atende o critério de capacidade de corrente e o requisito de queda de tensão máxima de 1%.</w:t>
      </w:r>
    </w:p>
    <w:p w:rsidR="002226E1" w:rsidRDefault="004F15D9" w:rsidP="004F15D9">
      <w:r>
        <w:t xml:space="preserve">Como os </w:t>
      </w:r>
      <w:r w:rsidR="002226E1">
        <w:t>inversores estarão instalados no ELETROCENTRO e juntos do QGPCA, aplica-se o mesmo condutor Fase para a saída CA de todos os 06 inversores.</w:t>
      </w:r>
    </w:p>
    <w:p w:rsidR="004F15D9" w:rsidRDefault="004F15D9" w:rsidP="004F15D9">
      <w:proofErr w:type="gramStart"/>
      <w:r>
        <w:t>Os condutores Neutro</w:t>
      </w:r>
      <w:proofErr w:type="gramEnd"/>
      <w:r>
        <w:t xml:space="preserve"> e PE serão igualmente 1#16,0 mm².  </w:t>
      </w:r>
    </w:p>
    <w:p w:rsidR="004F15D9" w:rsidRDefault="004F15D9" w:rsidP="004F15D9">
      <w:r>
        <w:t xml:space="preserve">Quantidade cabos </w:t>
      </w:r>
      <w:r w:rsidR="002226E1">
        <w:t>1#</w:t>
      </w:r>
      <w:r>
        <w:t xml:space="preserve">16,0 mm² </w:t>
      </w:r>
      <w:r w:rsidR="002226E1">
        <w:t xml:space="preserve">0,6/1,0 </w:t>
      </w:r>
      <w:proofErr w:type="gramStart"/>
      <w:r w:rsidR="002226E1">
        <w:t>kV</w:t>
      </w:r>
      <w:proofErr w:type="gramEnd"/>
      <w:r w:rsidR="002226E1">
        <w:t xml:space="preserve"> EPR/XLPE = 6 </w:t>
      </w:r>
      <w:r>
        <w:t xml:space="preserve">x </w:t>
      </w:r>
      <w:r w:rsidR="002226E1">
        <w:t>5</w:t>
      </w:r>
      <w:r>
        <w:t xml:space="preserve"> x </w:t>
      </w:r>
      <w:r w:rsidR="002226E1">
        <w:t>5</w:t>
      </w:r>
      <w:r>
        <w:t xml:space="preserve"> </w:t>
      </w:r>
      <w:r w:rsidR="002226E1">
        <w:t xml:space="preserve">x 1,2 </w:t>
      </w:r>
      <w:r>
        <w:t xml:space="preserve">= </w:t>
      </w:r>
      <w:r w:rsidR="002226E1">
        <w:t>180,0</w:t>
      </w:r>
      <w:r>
        <w:t xml:space="preserve"> m  </w:t>
      </w:r>
    </w:p>
    <w:p w:rsidR="004F15D9" w:rsidRPr="000F1E37" w:rsidRDefault="00793739" w:rsidP="005450CA">
      <w:pPr>
        <w:pStyle w:val="Ttulo3"/>
      </w:pPr>
      <w:bookmarkStart w:id="19" w:name="_Toc489553770"/>
      <w:r w:rsidRPr="000F1E37">
        <w:t>Alimentador Geral</w:t>
      </w:r>
      <w:bookmarkEnd w:id="19"/>
    </w:p>
    <w:p w:rsidR="004F15D9" w:rsidRDefault="000F1E37" w:rsidP="004F15D9">
      <w:r>
        <w:t>Forma</w:t>
      </w:r>
      <w:r w:rsidR="004F15D9">
        <w:t xml:space="preserve"> de instalação: eletroduto PEAD enterrado </w:t>
      </w:r>
    </w:p>
    <w:p w:rsidR="004F15D9" w:rsidRDefault="004F15D9" w:rsidP="004F15D9">
      <w:r>
        <w:t>Disposição dos condutores no eletroduto: em trifólio + N + PE</w:t>
      </w:r>
    </w:p>
    <w:p w:rsidR="00C312A2" w:rsidRDefault="00C312A2" w:rsidP="004F15D9">
      <w:r>
        <w:t>Número de fases = 03</w:t>
      </w:r>
    </w:p>
    <w:p w:rsidR="004F15D9" w:rsidRDefault="004F15D9" w:rsidP="004F15D9">
      <w:r>
        <w:t>Tensão de operação = 380 V</w:t>
      </w:r>
      <w:r w:rsidR="007472C2">
        <w:t>CA</w:t>
      </w:r>
    </w:p>
    <w:p w:rsidR="004F15D9" w:rsidRDefault="004F15D9" w:rsidP="0015151B">
      <w:pPr>
        <w:pStyle w:val="trao2"/>
        <w:rPr>
          <w:i/>
        </w:rPr>
      </w:pPr>
      <w:proofErr w:type="spellStart"/>
      <w:r w:rsidRPr="0015151B">
        <w:rPr>
          <w:i/>
        </w:rPr>
        <w:t>Imáx</w:t>
      </w:r>
      <w:proofErr w:type="spellEnd"/>
      <w:r w:rsidRPr="0015151B">
        <w:rPr>
          <w:i/>
        </w:rPr>
        <w:t xml:space="preserve"> = </w:t>
      </w:r>
      <w:proofErr w:type="spellStart"/>
      <w:r w:rsidRPr="0015151B">
        <w:rPr>
          <w:i/>
        </w:rPr>
        <w:t>Imáx</w:t>
      </w:r>
      <w:proofErr w:type="spellEnd"/>
      <w:r w:rsidRPr="0015151B">
        <w:rPr>
          <w:i/>
        </w:rPr>
        <w:t xml:space="preserve"> CGF = (33.000 x </w:t>
      </w:r>
      <w:proofErr w:type="gramStart"/>
      <w:r w:rsidR="000F1E37">
        <w:rPr>
          <w:i/>
        </w:rPr>
        <w:t>6</w:t>
      </w:r>
      <w:proofErr w:type="gramEnd"/>
      <w:r w:rsidR="000F1E37">
        <w:rPr>
          <w:i/>
        </w:rPr>
        <w:t xml:space="preserve">)/(√3 x 380) = 300,8 </w:t>
      </w:r>
      <w:r w:rsidRPr="0015151B">
        <w:rPr>
          <w:i/>
        </w:rPr>
        <w:t xml:space="preserve">A </w:t>
      </w:r>
    </w:p>
    <w:p w:rsidR="000F1E37" w:rsidRPr="0015151B" w:rsidRDefault="000F1E37" w:rsidP="000F1E37">
      <w:pPr>
        <w:pStyle w:val="trao2"/>
        <w:numPr>
          <w:ilvl w:val="0"/>
          <w:numId w:val="0"/>
        </w:numPr>
        <w:rPr>
          <w:i/>
        </w:rPr>
      </w:pPr>
      <w:r>
        <w:rPr>
          <w:i/>
        </w:rPr>
        <w:t xml:space="preserve">Comprimento do condutor = </w:t>
      </w:r>
      <w:proofErr w:type="spellStart"/>
      <w:r>
        <w:rPr>
          <w:i/>
        </w:rPr>
        <w:t>Lc</w:t>
      </w:r>
      <w:proofErr w:type="spellEnd"/>
      <w:r>
        <w:rPr>
          <w:i/>
        </w:rPr>
        <w:t xml:space="preserve"> = 80,0m</w:t>
      </w:r>
    </w:p>
    <w:p w:rsidR="004F15D9" w:rsidRDefault="004F15D9" w:rsidP="004F15D9">
      <w:r>
        <w:t xml:space="preserve">Pelo critério de capacidade de corrente para temperatura de 90ºC </w:t>
      </w:r>
      <w:r w:rsidR="000F1E37">
        <w:t>conjuntamente com</w:t>
      </w:r>
      <w:proofErr w:type="gramStart"/>
      <w:r w:rsidR="000F1E37">
        <w:t xml:space="preserve">  </w:t>
      </w:r>
      <w:proofErr w:type="gramEnd"/>
      <w:r w:rsidR="000F1E37">
        <w:t xml:space="preserve">queda de tensão de máxima de 1% verifica-se necessidade de </w:t>
      </w:r>
      <w:r>
        <w:t xml:space="preserve">2 condutores por fase com seção </w:t>
      </w:r>
      <w:r w:rsidR="000F1E37">
        <w:t>185</w:t>
      </w:r>
      <w:r>
        <w:t>,0 mm².</w:t>
      </w:r>
    </w:p>
    <w:p w:rsidR="004F15D9" w:rsidRDefault="004F15D9" w:rsidP="004F15D9">
      <w:r>
        <w:t>Condutor Fase</w:t>
      </w:r>
      <w:r w:rsidR="00EB1192">
        <w:t xml:space="preserve"> =</w:t>
      </w:r>
      <w:r>
        <w:t xml:space="preserve"> </w:t>
      </w:r>
      <w:r w:rsidR="000F1E37">
        <w:t>2 x 3#185</w:t>
      </w:r>
      <w:r>
        <w:t xml:space="preserve">,0 mm² classe 0,6/1,0 </w:t>
      </w:r>
      <w:proofErr w:type="gramStart"/>
      <w:r>
        <w:t>kV</w:t>
      </w:r>
      <w:proofErr w:type="gramEnd"/>
      <w:r>
        <w:t xml:space="preserve"> XLPE</w:t>
      </w:r>
      <w:r w:rsidR="000F1E37">
        <w:t>/EPR</w:t>
      </w:r>
      <w:r>
        <w:t xml:space="preserve"> 90°C</w:t>
      </w:r>
    </w:p>
    <w:p w:rsidR="000F1E37" w:rsidRDefault="004F15D9" w:rsidP="004F15D9">
      <w:r>
        <w:t xml:space="preserve">Condutor Neutro </w:t>
      </w:r>
      <w:r w:rsidR="000F1E37">
        <w:t xml:space="preserve">= 1#185,0 mm² classe 0.6/1,0 </w:t>
      </w:r>
      <w:proofErr w:type="gramStart"/>
      <w:r w:rsidR="000F1E37">
        <w:t>kV</w:t>
      </w:r>
      <w:proofErr w:type="gramEnd"/>
      <w:r w:rsidR="000F1E37">
        <w:t xml:space="preserve"> XLPE/EPR 90°C</w:t>
      </w:r>
    </w:p>
    <w:p w:rsidR="004F15D9" w:rsidRDefault="000F1E37" w:rsidP="004F15D9">
      <w:r>
        <w:t>C</w:t>
      </w:r>
      <w:r w:rsidR="004F15D9">
        <w:t>ondutor PE</w:t>
      </w:r>
      <w:r w:rsidR="00EB1192">
        <w:t xml:space="preserve"> = 1#</w:t>
      </w:r>
      <w:r w:rsidR="004F15D9">
        <w:t>1</w:t>
      </w:r>
      <w:r>
        <w:t>85</w:t>
      </w:r>
      <w:r w:rsidR="004F15D9">
        <w:t xml:space="preserve">,0 mm² classe 0.6/1,0 </w:t>
      </w:r>
      <w:proofErr w:type="gramStart"/>
      <w:r w:rsidR="004F15D9">
        <w:t>kV</w:t>
      </w:r>
      <w:proofErr w:type="gramEnd"/>
      <w:r w:rsidR="004F15D9">
        <w:t xml:space="preserve"> XLPE</w:t>
      </w:r>
      <w:r>
        <w:t>/EPR</w:t>
      </w:r>
      <w:r w:rsidR="004F15D9">
        <w:t xml:space="preserve"> 90°C</w:t>
      </w:r>
    </w:p>
    <w:p w:rsidR="004F15D9" w:rsidRPr="00CD5888" w:rsidRDefault="004F15D9" w:rsidP="004F15D9">
      <w:pPr>
        <w:rPr>
          <w:b/>
          <w:u w:val="single"/>
        </w:rPr>
      </w:pPr>
      <w:r w:rsidRPr="00CD5888">
        <w:rPr>
          <w:b/>
          <w:u w:val="single"/>
        </w:rPr>
        <w:t xml:space="preserve">Quantidades </w:t>
      </w:r>
    </w:p>
    <w:p w:rsidR="00EB1192" w:rsidRDefault="00EB1192" w:rsidP="00EB1192">
      <w:r>
        <w:t>C</w:t>
      </w:r>
      <w:r w:rsidR="004F15D9">
        <w:t>abo 1#</w:t>
      </w:r>
      <w:r>
        <w:t>185,0</w:t>
      </w:r>
      <w:r w:rsidR="004F15D9">
        <w:t>mm²</w:t>
      </w:r>
      <w:r w:rsidRPr="00EB1192">
        <w:t xml:space="preserve"> </w:t>
      </w:r>
      <w:r>
        <w:t xml:space="preserve">0.6/1,0 </w:t>
      </w:r>
      <w:proofErr w:type="gramStart"/>
      <w:r>
        <w:t>kV</w:t>
      </w:r>
      <w:proofErr w:type="gramEnd"/>
      <w:r>
        <w:t xml:space="preserve"> XLPE/EPR 90°C = 8 x 80 </w:t>
      </w:r>
      <w:r w:rsidR="00C312A2">
        <w:t xml:space="preserve">x 1,1 </w:t>
      </w:r>
      <w:r>
        <w:t xml:space="preserve">= </w:t>
      </w:r>
      <w:r w:rsidR="00C312A2">
        <w:t>704</w:t>
      </w:r>
      <w:r>
        <w:t>,0m</w:t>
      </w:r>
    </w:p>
    <w:p w:rsidR="004F15D9" w:rsidRPr="0035104C" w:rsidRDefault="00793739" w:rsidP="00793739">
      <w:pPr>
        <w:pStyle w:val="Ttulo1"/>
      </w:pPr>
      <w:bookmarkStart w:id="20" w:name="_Toc489553771"/>
      <w:r w:rsidRPr="0035104C">
        <w:t>DIMENSIONAM</w:t>
      </w:r>
      <w:r>
        <w:t>ENTO E ELETRODUTOS</w:t>
      </w:r>
      <w:bookmarkEnd w:id="20"/>
    </w:p>
    <w:p w:rsidR="004F15D9" w:rsidRDefault="004F15D9" w:rsidP="004F15D9">
      <w:r>
        <w:t xml:space="preserve">Critério de dimensionamento </w:t>
      </w:r>
      <w:r w:rsidR="00023705">
        <w:t xml:space="preserve">NBR 5410 </w:t>
      </w:r>
      <w:r>
        <w:t>- ocupação máxima 40% da seção útil do eletroduto</w:t>
      </w:r>
      <w:r w:rsidR="0016401C">
        <w:t>.</w:t>
      </w:r>
      <w:r>
        <w:t xml:space="preserve"> </w:t>
      </w:r>
    </w:p>
    <w:p w:rsidR="00C312A2" w:rsidRDefault="00C312A2" w:rsidP="004F15D9">
      <w:pPr>
        <w:rPr>
          <w:u w:val="single"/>
        </w:rPr>
      </w:pPr>
    </w:p>
    <w:p w:rsidR="00023705" w:rsidRPr="00BE5ED8" w:rsidRDefault="00C312A2" w:rsidP="00BE5ED8">
      <w:pPr>
        <w:pStyle w:val="trao2"/>
        <w:numPr>
          <w:ilvl w:val="0"/>
          <w:numId w:val="0"/>
        </w:numPr>
        <w:rPr>
          <w:u w:val="single"/>
        </w:rPr>
      </w:pPr>
      <w:r w:rsidRPr="00BE5ED8">
        <w:rPr>
          <w:u w:val="single"/>
        </w:rPr>
        <w:t>Eletroduto para d</w:t>
      </w:r>
      <w:r w:rsidR="00023705" w:rsidRPr="00BE5ED8">
        <w:rPr>
          <w:u w:val="single"/>
        </w:rPr>
        <w:t xml:space="preserve">escidas </w:t>
      </w:r>
      <w:r w:rsidRPr="00BE5ED8">
        <w:rPr>
          <w:u w:val="single"/>
        </w:rPr>
        <w:t>dos c</w:t>
      </w:r>
      <w:r w:rsidR="00023705" w:rsidRPr="00BE5ED8">
        <w:rPr>
          <w:u w:val="single"/>
        </w:rPr>
        <w:t>ircuitos DC:</w:t>
      </w:r>
    </w:p>
    <w:p w:rsidR="004F15D9" w:rsidRPr="00C312A2" w:rsidRDefault="00C312A2" w:rsidP="004F15D9">
      <w:r w:rsidRPr="00C312A2">
        <w:t xml:space="preserve">Tipo: </w:t>
      </w:r>
      <w:r w:rsidR="004F15D9" w:rsidRPr="00C312A2">
        <w:t xml:space="preserve">Eletroduto </w:t>
      </w:r>
      <w:r w:rsidR="00023705" w:rsidRPr="00C312A2">
        <w:t>em A</w:t>
      </w:r>
      <w:r w:rsidR="0016401C" w:rsidRPr="00C312A2">
        <w:t xml:space="preserve">ço </w:t>
      </w:r>
      <w:r w:rsidR="00023705" w:rsidRPr="00C312A2">
        <w:t>G</w:t>
      </w:r>
      <w:r w:rsidR="0016401C" w:rsidRPr="00C312A2">
        <w:t xml:space="preserve">alvanizado </w:t>
      </w:r>
      <w:r w:rsidR="00023705" w:rsidRPr="00C312A2">
        <w:t xml:space="preserve">tipo </w:t>
      </w:r>
      <w:r w:rsidR="0016401C" w:rsidRPr="00C312A2">
        <w:t xml:space="preserve">pesado </w:t>
      </w:r>
      <w:r w:rsidR="004F15D9" w:rsidRPr="00C312A2">
        <w:t>d=</w:t>
      </w:r>
      <w:proofErr w:type="gramStart"/>
      <w:r w:rsidR="004F15D9" w:rsidRPr="00C312A2">
        <w:t>100mm</w:t>
      </w:r>
      <w:proofErr w:type="gramEnd"/>
      <w:r w:rsidR="004F15D9" w:rsidRPr="00C312A2">
        <w:t xml:space="preserve"> </w:t>
      </w:r>
    </w:p>
    <w:p w:rsidR="00C312A2" w:rsidRDefault="00C312A2" w:rsidP="004F15D9">
      <w:r>
        <w:t>Forma instalação: aparente/enterrado</w:t>
      </w:r>
    </w:p>
    <w:p w:rsidR="0016401C" w:rsidRDefault="0016401C" w:rsidP="004F15D9">
      <w:r>
        <w:t xml:space="preserve">Seção útil = </w:t>
      </w:r>
      <w:r w:rsidR="00023705">
        <w:t>7.853 mm²</w:t>
      </w:r>
    </w:p>
    <w:p w:rsidR="0038185B" w:rsidRDefault="0038185B" w:rsidP="004F15D9">
      <w:r>
        <w:t>T</w:t>
      </w:r>
      <w:r w:rsidR="00C312A2">
        <w:t>a</w:t>
      </w:r>
      <w:r>
        <w:t>x</w:t>
      </w:r>
      <w:r w:rsidR="00C312A2">
        <w:t>a</w:t>
      </w:r>
      <w:r>
        <w:t xml:space="preserve"> ocupação máxima admissível = 40% = 3.141 mm²</w:t>
      </w:r>
    </w:p>
    <w:p w:rsidR="0038185B" w:rsidRDefault="0038185B" w:rsidP="004F15D9">
      <w:r>
        <w:t xml:space="preserve">Condutores </w:t>
      </w:r>
      <w:r w:rsidR="00023705">
        <w:t xml:space="preserve">= 23 x </w:t>
      </w:r>
      <w:r>
        <w:t>1#</w:t>
      </w:r>
      <w:r w:rsidR="00023705">
        <w:t>6,00mm</w:t>
      </w:r>
      <w:r>
        <w:t>² + 1 x 1#10,0 mm²</w:t>
      </w:r>
    </w:p>
    <w:p w:rsidR="0038185B" w:rsidRDefault="0038185B" w:rsidP="0038185B">
      <w:r>
        <w:t xml:space="preserve">Seção </w:t>
      </w:r>
      <w:proofErr w:type="gramStart"/>
      <w:r>
        <w:t>externa condutor 6,00</w:t>
      </w:r>
      <w:proofErr w:type="gramEnd"/>
      <w:r>
        <w:t>mm² HEPR = 33,18 mm²</w:t>
      </w:r>
    </w:p>
    <w:p w:rsidR="0038185B" w:rsidRDefault="0038185B" w:rsidP="004F15D9">
      <w:r>
        <w:t xml:space="preserve">Seção </w:t>
      </w:r>
      <w:proofErr w:type="spellStart"/>
      <w:r>
        <w:t>ext</w:t>
      </w:r>
      <w:proofErr w:type="spellEnd"/>
      <w:r>
        <w:t xml:space="preserve"> condutor 10,0 mm² = 95,0 mm²</w:t>
      </w:r>
    </w:p>
    <w:p w:rsidR="0016401C" w:rsidRDefault="0038185B" w:rsidP="004F15D9">
      <w:r>
        <w:t>Ocupação do eletroduto = 22 x 33,18 + 95,0 = 824,96 mm²</w:t>
      </w:r>
    </w:p>
    <w:p w:rsidR="0038185B" w:rsidRDefault="0038185B" w:rsidP="004F15D9">
      <w:r>
        <w:t>Taxa de ocupação e</w:t>
      </w:r>
      <w:r w:rsidR="00C312A2">
        <w:t>fetiva</w:t>
      </w:r>
      <w:r>
        <w:t xml:space="preserve"> = 10,5% ok</w:t>
      </w:r>
    </w:p>
    <w:p w:rsidR="004F15D9" w:rsidRDefault="0016401C" w:rsidP="004F15D9">
      <w:r>
        <w:t>Quantidade</w:t>
      </w:r>
      <w:r w:rsidR="00C312A2">
        <w:t xml:space="preserve"> e</w:t>
      </w:r>
      <w:bookmarkStart w:id="21" w:name="_GoBack"/>
      <w:bookmarkEnd w:id="21"/>
      <w:r w:rsidR="0038185B">
        <w:t>letroduto aço galvanizado tipo pesado d=100,0mm</w:t>
      </w:r>
      <w:r w:rsidR="00C312A2">
        <w:t xml:space="preserve"> = </w:t>
      </w:r>
      <w:r w:rsidR="0038185B">
        <w:t>15,0m (</w:t>
      </w:r>
      <w:proofErr w:type="gramStart"/>
      <w:r w:rsidR="0038185B">
        <w:t>5</w:t>
      </w:r>
      <w:proofErr w:type="gramEnd"/>
      <w:r w:rsidR="0038185B">
        <w:t xml:space="preserve"> barras de 3,00m)</w:t>
      </w:r>
      <w:r w:rsidR="004F15D9">
        <w:t xml:space="preserve">  </w:t>
      </w:r>
    </w:p>
    <w:p w:rsidR="00BE5ED8" w:rsidRDefault="00BE5ED8" w:rsidP="00BE5ED8"/>
    <w:p w:rsidR="00BE5ED8" w:rsidRPr="00BE5ED8" w:rsidRDefault="00BE5ED8" w:rsidP="00BE5ED8">
      <w:pPr>
        <w:rPr>
          <w:u w:val="single"/>
        </w:rPr>
      </w:pPr>
      <w:r w:rsidRPr="00BE5ED8">
        <w:rPr>
          <w:u w:val="single"/>
        </w:rPr>
        <w:t>Eletroduto PEAD subterrâneo d=</w:t>
      </w:r>
      <w:proofErr w:type="gramStart"/>
      <w:r w:rsidRPr="00BE5ED8">
        <w:rPr>
          <w:u w:val="single"/>
        </w:rPr>
        <w:t>100mm</w:t>
      </w:r>
      <w:proofErr w:type="gramEnd"/>
      <w:r w:rsidRPr="00BE5ED8">
        <w:rPr>
          <w:u w:val="single"/>
        </w:rPr>
        <w:t xml:space="preserve"> </w:t>
      </w:r>
      <w:r w:rsidR="005450CA">
        <w:rPr>
          <w:u w:val="single"/>
        </w:rPr>
        <w:t>-</w:t>
      </w:r>
      <w:r w:rsidRPr="00BE5ED8">
        <w:rPr>
          <w:u w:val="single"/>
        </w:rPr>
        <w:t xml:space="preserve"> ligação circuitos DC ao ELETROCENTRO</w:t>
      </w:r>
    </w:p>
    <w:p w:rsidR="00BE5ED8" w:rsidRDefault="00BE5ED8" w:rsidP="00BE5ED8">
      <w:r>
        <w:t xml:space="preserve">Condutores DC: 22#6,00 mm² HEPR + 1#10,0 mm² 0,6/1,0 </w:t>
      </w:r>
      <w:proofErr w:type="gramStart"/>
      <w:r>
        <w:t>kV</w:t>
      </w:r>
      <w:proofErr w:type="gramEnd"/>
    </w:p>
    <w:p w:rsidR="00BE5ED8" w:rsidRDefault="00BE5ED8" w:rsidP="00BE5ED8">
      <w:r>
        <w:t>Taxa ocupação do eletroduto = 10,5% &lt; 40% Ok</w:t>
      </w:r>
    </w:p>
    <w:p w:rsidR="00BE5ED8" w:rsidRDefault="00BE5ED8" w:rsidP="00BE5ED8">
      <w:r>
        <w:t>Comprimento = 7,0m</w:t>
      </w:r>
    </w:p>
    <w:p w:rsidR="00BE5ED8" w:rsidRDefault="00BE5ED8" w:rsidP="00BE5ED8"/>
    <w:p w:rsidR="008476FE" w:rsidRDefault="00BE5ED8" w:rsidP="00BE5ED8">
      <w:r>
        <w:t xml:space="preserve">Caixas de Passagem </w:t>
      </w:r>
      <w:r w:rsidR="005450CA">
        <w:t>-</w:t>
      </w:r>
      <w:r>
        <w:t xml:space="preserve"> são previstas 02 caixas de passagem (</w:t>
      </w:r>
      <w:proofErr w:type="gramStart"/>
      <w:r>
        <w:t>01 junto ao ELETROCENTRO e 01 do outro lado da via junto à descida dos cabos DC provenientes</w:t>
      </w:r>
      <w:proofErr w:type="gramEnd"/>
      <w:r>
        <w:t xml:space="preserve"> dos módulos). Serão de construção em alvenaria com medidas 0,80</w:t>
      </w:r>
      <w:proofErr w:type="gramStart"/>
      <w:r>
        <w:t>x0,</w:t>
      </w:r>
      <w:proofErr w:type="gramEnd"/>
      <w:r>
        <w:t>80x0,80m conforme indicadas no projeto, todas com tampa de concreto armado.</w:t>
      </w:r>
    </w:p>
    <w:p w:rsidR="004F15D9" w:rsidRPr="00C60539" w:rsidRDefault="004F15D9" w:rsidP="004F15D9">
      <w:pPr>
        <w:rPr>
          <w:u w:val="single"/>
        </w:rPr>
      </w:pPr>
      <w:r w:rsidRPr="00C60539">
        <w:rPr>
          <w:u w:val="single"/>
        </w:rPr>
        <w:t xml:space="preserve">Eletroduto </w:t>
      </w:r>
      <w:r w:rsidR="00C60539" w:rsidRPr="00C60539">
        <w:rPr>
          <w:u w:val="single"/>
        </w:rPr>
        <w:t>PEAD subterrâneo</w:t>
      </w:r>
      <w:r w:rsidRPr="00C60539">
        <w:rPr>
          <w:u w:val="single"/>
        </w:rPr>
        <w:t xml:space="preserve"> 2x</w:t>
      </w:r>
      <w:r w:rsidR="00C60539" w:rsidRPr="00C60539">
        <w:rPr>
          <w:u w:val="single"/>
        </w:rPr>
        <w:t xml:space="preserve"> d=</w:t>
      </w:r>
      <w:proofErr w:type="gramStart"/>
      <w:r w:rsidRPr="00C60539">
        <w:rPr>
          <w:u w:val="single"/>
        </w:rPr>
        <w:t>100mm</w:t>
      </w:r>
      <w:proofErr w:type="gramEnd"/>
      <w:r w:rsidR="00C60539">
        <w:rPr>
          <w:u w:val="single"/>
        </w:rPr>
        <w:t xml:space="preserve"> </w:t>
      </w:r>
      <w:r w:rsidR="005450CA">
        <w:rPr>
          <w:u w:val="single"/>
        </w:rPr>
        <w:t>-</w:t>
      </w:r>
      <w:r w:rsidR="00C60539">
        <w:rPr>
          <w:u w:val="single"/>
        </w:rPr>
        <w:t xml:space="preserve"> Alimentador Geral CA</w:t>
      </w:r>
      <w:r w:rsidRPr="00C60539">
        <w:rPr>
          <w:u w:val="single"/>
        </w:rPr>
        <w:t>.</w:t>
      </w:r>
    </w:p>
    <w:p w:rsidR="004F15D9" w:rsidRDefault="004F15D9" w:rsidP="004F15D9">
      <w:r>
        <w:t>Forma instalação: enterrado</w:t>
      </w:r>
    </w:p>
    <w:p w:rsidR="004F15D9" w:rsidRDefault="004F15D9" w:rsidP="004F15D9">
      <w:proofErr w:type="gramStart"/>
      <w:r>
        <w:t>Disposição condutores energizados</w:t>
      </w:r>
      <w:proofErr w:type="gramEnd"/>
      <w:r>
        <w:t>: em trifólio</w:t>
      </w:r>
    </w:p>
    <w:p w:rsidR="004F15D9" w:rsidRDefault="004F15D9" w:rsidP="004F15D9">
      <w:r>
        <w:t>Serão instalados 02 eletrodutos corrugados flexíveis PEAD d=</w:t>
      </w:r>
      <w:proofErr w:type="gramStart"/>
      <w:r>
        <w:t>100mm</w:t>
      </w:r>
      <w:proofErr w:type="gramEnd"/>
      <w:r>
        <w:t xml:space="preserve"> </w:t>
      </w:r>
      <w:r w:rsidR="00C312A2">
        <w:t>na seguinte configuração:</w:t>
      </w:r>
    </w:p>
    <w:p w:rsidR="004F15D9" w:rsidRDefault="004F15D9" w:rsidP="00CD5888">
      <w:pPr>
        <w:pStyle w:val="trao2"/>
      </w:pPr>
      <w:r>
        <w:t>Eletroduto 01 = 3#</w:t>
      </w:r>
      <w:r w:rsidR="0038185B">
        <w:t>185</w:t>
      </w:r>
      <w:r>
        <w:t>,0mm² + 1#1</w:t>
      </w:r>
      <w:r w:rsidR="0038185B">
        <w:t>85</w:t>
      </w:r>
      <w:r>
        <w:t>,0mm² (N)</w:t>
      </w:r>
    </w:p>
    <w:p w:rsidR="004F15D9" w:rsidRDefault="004F15D9" w:rsidP="00CD5888">
      <w:pPr>
        <w:pStyle w:val="trao2"/>
      </w:pPr>
      <w:r>
        <w:t>Eletroduto 02 = 3#</w:t>
      </w:r>
      <w:r w:rsidR="0038185B">
        <w:t>185</w:t>
      </w:r>
      <w:r>
        <w:t>,0mm³ + 1#1</w:t>
      </w:r>
      <w:r w:rsidR="0038185B">
        <w:t>85</w:t>
      </w:r>
      <w:r>
        <w:t>,0 mm² (PE)</w:t>
      </w:r>
    </w:p>
    <w:p w:rsidR="0038185B" w:rsidRDefault="0038185B" w:rsidP="004F15D9">
      <w:r w:rsidRPr="0038185B">
        <w:t>Quantidade</w:t>
      </w:r>
      <w:r w:rsidR="00C312A2">
        <w:t xml:space="preserve"> PEAD </w:t>
      </w:r>
      <w:proofErr w:type="gramStart"/>
      <w:r w:rsidR="00C312A2">
        <w:t>100mm</w:t>
      </w:r>
      <w:proofErr w:type="gramEnd"/>
      <w:r w:rsidR="00C312A2">
        <w:t xml:space="preserve"> corrugado =</w:t>
      </w:r>
      <w:r w:rsidRPr="0038185B">
        <w:t xml:space="preserve"> 2 x </w:t>
      </w:r>
      <w:r>
        <w:t>80</w:t>
      </w:r>
      <w:r w:rsidRPr="0038185B">
        <w:t xml:space="preserve">,0m </w:t>
      </w:r>
      <w:r w:rsidR="00C312A2">
        <w:t xml:space="preserve">x 1,1 </w:t>
      </w:r>
      <w:r w:rsidRPr="0038185B">
        <w:t xml:space="preserve">= </w:t>
      </w:r>
      <w:r>
        <w:t>1</w:t>
      </w:r>
      <w:r w:rsidR="00C312A2">
        <w:t>7</w:t>
      </w:r>
      <w:r>
        <w:t>6</w:t>
      </w:r>
      <w:r w:rsidRPr="0038185B">
        <w:t>,0m</w:t>
      </w:r>
    </w:p>
    <w:p w:rsidR="008476FE" w:rsidRDefault="008476FE" w:rsidP="004F15D9"/>
    <w:p w:rsidR="00C60539" w:rsidRDefault="008476FE" w:rsidP="004F15D9">
      <w:r>
        <w:t xml:space="preserve">Caixas de Passagem </w:t>
      </w:r>
      <w:r w:rsidR="005450CA">
        <w:t>-</w:t>
      </w:r>
      <w:r>
        <w:t xml:space="preserve"> são </w:t>
      </w:r>
      <w:r w:rsidRPr="008476FE">
        <w:t>previstas 0</w:t>
      </w:r>
      <w:r>
        <w:t>3</w:t>
      </w:r>
      <w:r w:rsidRPr="008476FE">
        <w:t xml:space="preserve"> caixas de passagem (01 </w:t>
      </w:r>
      <w:r>
        <w:t xml:space="preserve">junto ao ELETROCENTRO, 01 intermediária e 01 na chegada junto </w:t>
      </w:r>
      <w:proofErr w:type="gramStart"/>
      <w:r>
        <w:t>à</w:t>
      </w:r>
      <w:proofErr w:type="gramEnd"/>
      <w:r>
        <w:t xml:space="preserve"> SE da CMPA). Serão de</w:t>
      </w:r>
      <w:r w:rsidRPr="008476FE">
        <w:t xml:space="preserve"> construção em alvenaria </w:t>
      </w:r>
      <w:r>
        <w:t xml:space="preserve">com medidas </w:t>
      </w:r>
      <w:r w:rsidRPr="008476FE">
        <w:t>0,80</w:t>
      </w:r>
      <w:proofErr w:type="gramStart"/>
      <w:r w:rsidRPr="008476FE">
        <w:t>x0,</w:t>
      </w:r>
      <w:proofErr w:type="gramEnd"/>
      <w:r w:rsidRPr="008476FE">
        <w:t>80x0,80m conforme indicadas no projeto, todas com tampa de concreto armado</w:t>
      </w:r>
      <w:r>
        <w:t>.</w:t>
      </w:r>
    </w:p>
    <w:p w:rsidR="004F15D9" w:rsidRPr="0035104C" w:rsidRDefault="00793739" w:rsidP="00793739">
      <w:pPr>
        <w:pStyle w:val="Ttulo1"/>
      </w:pPr>
      <w:bookmarkStart w:id="22" w:name="_Toc489553772"/>
      <w:r w:rsidRPr="0035104C">
        <w:t>QUADRO GERAL DE PROTEÇÃO CA - QGPCA</w:t>
      </w:r>
      <w:bookmarkEnd w:id="22"/>
      <w:r w:rsidR="004F15D9" w:rsidRPr="0035104C">
        <w:t xml:space="preserve"> </w:t>
      </w:r>
    </w:p>
    <w:p w:rsidR="004F15D9" w:rsidRDefault="004F15D9" w:rsidP="004F15D9">
      <w:r>
        <w:t xml:space="preserve">No QGPCA serão agrupados todos os circuitos CA da Central Geradora e serão instalados os seguintes dispositivos de proteção: </w:t>
      </w:r>
    </w:p>
    <w:p w:rsidR="004F15D9" w:rsidRDefault="004F15D9" w:rsidP="0015151B">
      <w:pPr>
        <w:pStyle w:val="trao2"/>
      </w:pPr>
      <w:r>
        <w:t>0</w:t>
      </w:r>
      <w:r w:rsidR="00EB1192">
        <w:t>6</w:t>
      </w:r>
      <w:r>
        <w:t xml:space="preserve"> disjuntores tripolares caixa moldada </w:t>
      </w:r>
      <w:proofErr w:type="gramStart"/>
      <w:r>
        <w:t>3</w:t>
      </w:r>
      <w:proofErr w:type="gramEnd"/>
      <w:r>
        <w:t xml:space="preserve"> x 60A (/</w:t>
      </w:r>
      <w:proofErr w:type="spellStart"/>
      <w:r>
        <w:t>Icc</w:t>
      </w:r>
      <w:proofErr w:type="spellEnd"/>
      <w:r>
        <w:t xml:space="preserve"> </w:t>
      </w:r>
      <w:r w:rsidR="00EB1192">
        <w:t>5</w:t>
      </w:r>
      <w:r>
        <w:t xml:space="preserve">0 kA) para proteção dos </w:t>
      </w:r>
      <w:proofErr w:type="spellStart"/>
      <w:r>
        <w:t>aiimentadores</w:t>
      </w:r>
      <w:proofErr w:type="spellEnd"/>
      <w:r>
        <w:t xml:space="preserve"> CA provenientes dos Inversores;</w:t>
      </w:r>
    </w:p>
    <w:p w:rsidR="004F15D9" w:rsidRDefault="004F15D9" w:rsidP="0015151B">
      <w:pPr>
        <w:pStyle w:val="trao2"/>
      </w:pPr>
      <w:r>
        <w:t xml:space="preserve">01 disjuntor caixa moldada </w:t>
      </w:r>
      <w:proofErr w:type="gramStart"/>
      <w:r>
        <w:t>3</w:t>
      </w:r>
      <w:proofErr w:type="gramEnd"/>
      <w:r>
        <w:t xml:space="preserve"> x 400A  (</w:t>
      </w:r>
      <w:proofErr w:type="spellStart"/>
      <w:r>
        <w:t>Icc</w:t>
      </w:r>
      <w:proofErr w:type="spellEnd"/>
      <w:r>
        <w:t xml:space="preserve"> </w:t>
      </w:r>
      <w:r w:rsidR="00EB1192">
        <w:t>5</w:t>
      </w:r>
      <w:r>
        <w:t>0 kA) para proteção do Alimentador Geral proveniente do QGBT da subestação.</w:t>
      </w:r>
    </w:p>
    <w:p w:rsidR="004F15D9" w:rsidRDefault="004F15D9" w:rsidP="0015151B">
      <w:pPr>
        <w:pStyle w:val="trao2"/>
      </w:pPr>
      <w:r>
        <w:t xml:space="preserve">04 DPS (3F+N) tensão nominal </w:t>
      </w:r>
      <w:proofErr w:type="gramStart"/>
      <w:r>
        <w:t>275V</w:t>
      </w:r>
      <w:proofErr w:type="gramEnd"/>
      <w:r>
        <w:t xml:space="preserve"> classe tipo II, corrente de descarga 25 kA conectados aos condutores do alimentador geral. </w:t>
      </w:r>
    </w:p>
    <w:p w:rsidR="004F15D9" w:rsidRDefault="004F15D9" w:rsidP="004F15D9">
      <w:r>
        <w:t xml:space="preserve">O painel será do tipo armário </w:t>
      </w:r>
      <w:r w:rsidR="00EB1192">
        <w:t xml:space="preserve">em chapa aço carbono </w:t>
      </w:r>
      <w:r>
        <w:t>dimensões 2200 x 600 x 640 mm com barramento trifásico, barra de neutro e barra de condutor PE</w:t>
      </w:r>
      <w:r w:rsidR="00EB1192">
        <w:t xml:space="preserve"> (ver layout e demais características construtivas na prancha específica)</w:t>
      </w:r>
      <w:r>
        <w:t xml:space="preserve">. </w:t>
      </w:r>
    </w:p>
    <w:p w:rsidR="004F15D9" w:rsidRDefault="004F15D9" w:rsidP="004F15D9">
      <w:proofErr w:type="gramStart"/>
      <w:r>
        <w:t>A armário</w:t>
      </w:r>
      <w:proofErr w:type="gramEnd"/>
      <w:r>
        <w:t xml:space="preserve"> se</w:t>
      </w:r>
      <w:r w:rsidR="008476FE">
        <w:t xml:space="preserve">rá instalado no ELETROCENTRO </w:t>
      </w:r>
      <w:r>
        <w:t xml:space="preserve">em local abrigado </w:t>
      </w:r>
      <w:r w:rsidR="00EB1192">
        <w:t xml:space="preserve">com possibilidade de respingos </w:t>
      </w:r>
      <w:r>
        <w:t xml:space="preserve">conforme indicado no projeto requerendo-se </w:t>
      </w:r>
      <w:r w:rsidR="008476FE">
        <w:t>que o fornecedor considere grau de proteção adequado na fabricação do mesmo</w:t>
      </w:r>
      <w:r>
        <w:t xml:space="preserve">.   </w:t>
      </w:r>
    </w:p>
    <w:p w:rsidR="004F15D9" w:rsidRDefault="004F15D9" w:rsidP="004F15D9">
      <w:r>
        <w:t xml:space="preserve">Recomenda-se que a base do armário fique elevada </w:t>
      </w:r>
      <w:proofErr w:type="gramStart"/>
      <w:r>
        <w:t>100mm</w:t>
      </w:r>
      <w:proofErr w:type="gramEnd"/>
      <w:r>
        <w:t xml:space="preserve"> em relação ao nível do piso da circulação de pedestres. </w:t>
      </w:r>
    </w:p>
    <w:p w:rsidR="004F15D9" w:rsidRDefault="008476FE" w:rsidP="004F15D9">
      <w:r>
        <w:t xml:space="preserve">O painel deverá dispor em sua parte inferior de barras exclusivas e independentes de Proteção (Barra PE) e de Neutro (Barra N). </w:t>
      </w:r>
      <w:r w:rsidR="004F15D9">
        <w:t xml:space="preserve">A barra de proteção de terra (PE) do Quadro Geral de Proteção de Corrente Alternada (QGPCA) </w:t>
      </w:r>
      <w:r w:rsidR="00EB1192">
        <w:t xml:space="preserve">deverá </w:t>
      </w:r>
      <w:r w:rsidR="004F15D9">
        <w:t xml:space="preserve">ser conectada à malha de aterramento local e ao condutor de proteção </w:t>
      </w:r>
      <w:r w:rsidR="00C312A2">
        <w:t xml:space="preserve">PE </w:t>
      </w:r>
      <w:r w:rsidR="004F15D9">
        <w:t>proveniente da subestação.</w:t>
      </w:r>
    </w:p>
    <w:p w:rsidR="004F15D9" w:rsidRPr="0035104C" w:rsidRDefault="00793739" w:rsidP="00793739">
      <w:pPr>
        <w:pStyle w:val="Ttulo1"/>
      </w:pPr>
      <w:bookmarkStart w:id="23" w:name="_Toc489553773"/>
      <w:r w:rsidRPr="0035104C">
        <w:t>S</w:t>
      </w:r>
      <w:r>
        <w:t>ISTEMA DE ATERRAMENTO</w:t>
      </w:r>
      <w:bookmarkEnd w:id="23"/>
    </w:p>
    <w:p w:rsidR="004F15D9" w:rsidRDefault="004F15D9" w:rsidP="004F15D9">
      <w:r>
        <w:t xml:space="preserve">Serão implantadas </w:t>
      </w:r>
      <w:r w:rsidR="00023705">
        <w:t xml:space="preserve">48 </w:t>
      </w:r>
      <w:r>
        <w:t xml:space="preserve">hastes de aterramento em aço </w:t>
      </w:r>
      <w:proofErr w:type="spellStart"/>
      <w:r>
        <w:t>cobreada</w:t>
      </w:r>
      <w:proofErr w:type="spellEnd"/>
      <w:r>
        <w:t xml:space="preserve"> bitola 5/8”x 2.400mm junto a todos a todos os </w:t>
      </w:r>
      <w:r w:rsidR="00023705">
        <w:t>p</w:t>
      </w:r>
      <w:r>
        <w:t xml:space="preserve">ilares metálicos a fim de proteger pessoas e equipamentos ante a ocorrência de descargas atmosféricas e eventuais tensões induzidas indesejadas. Todas as hastes deverão ser interligadas através de condutores em cobre </w:t>
      </w:r>
      <w:proofErr w:type="spellStart"/>
      <w:r>
        <w:t>nú</w:t>
      </w:r>
      <w:proofErr w:type="spellEnd"/>
      <w:r>
        <w:t xml:space="preserve"> 16,0 mm² de forma a constituir uma robusta </w:t>
      </w:r>
      <w:r w:rsidR="00023705">
        <w:t xml:space="preserve">e contínua </w:t>
      </w:r>
      <w:r>
        <w:t>malha de aterramento. Todas as hastes de aterramento deverão ser acessíveis através de caixas de inspeção com d=</w:t>
      </w:r>
      <w:proofErr w:type="gramStart"/>
      <w:r>
        <w:t>300mm</w:t>
      </w:r>
      <w:proofErr w:type="gramEnd"/>
      <w:r>
        <w:t xml:space="preserve"> sendo recomendável que a resistência de aterramento medida a qualquer época do ano não seja  superior a 5,0 ohms.</w:t>
      </w:r>
    </w:p>
    <w:p w:rsidR="004F15D9" w:rsidRDefault="004F15D9" w:rsidP="004F15D9">
      <w:r>
        <w:t xml:space="preserve">Os condutores de aterramento dos módulos fotovoltaicos </w:t>
      </w:r>
      <w:r w:rsidR="00023705">
        <w:t xml:space="preserve">e trilhos de alumínio </w:t>
      </w:r>
      <w:r>
        <w:t xml:space="preserve">serão unipolares 1#10,0 mm² classe 0,6/1,0 </w:t>
      </w:r>
      <w:proofErr w:type="gramStart"/>
      <w:r>
        <w:t>kV</w:t>
      </w:r>
      <w:proofErr w:type="gramEnd"/>
      <w:r>
        <w:t xml:space="preserve"> e serão ligados diretamente à malha de aterramento junto a base dos Pilares.</w:t>
      </w:r>
    </w:p>
    <w:p w:rsidR="004F15D9" w:rsidRDefault="004F15D9" w:rsidP="004F15D9">
      <w:r>
        <w:t>Todos os Pilares deverão ser conectados à malha de aterramento através de cabos de cobre nu 1#10,0 mm²</w:t>
      </w:r>
      <w:r w:rsidR="00023705">
        <w:t>. A ligação d</w:t>
      </w:r>
      <w:r w:rsidR="008476FE">
        <w:t>estes</w:t>
      </w:r>
      <w:r w:rsidR="00023705">
        <w:t xml:space="preserve"> condutor</w:t>
      </w:r>
      <w:r w:rsidR="008476FE">
        <w:t>es</w:t>
      </w:r>
      <w:r w:rsidR="00023705">
        <w:t xml:space="preserve"> de aterramento ao cabo de malha de aterramento deverá se dar exclusivamente através de solda exotérmica</w:t>
      </w:r>
      <w:r>
        <w:t>.</w:t>
      </w:r>
    </w:p>
    <w:p w:rsidR="004F15D9" w:rsidRPr="0035104C" w:rsidRDefault="00793739" w:rsidP="00793739">
      <w:pPr>
        <w:pStyle w:val="Ttulo1"/>
      </w:pPr>
      <w:bookmarkStart w:id="24" w:name="_Toc489553774"/>
      <w:r w:rsidRPr="0035104C">
        <w:t xml:space="preserve">SISTEMA </w:t>
      </w:r>
      <w:r>
        <w:t>DE MEDIÇÃO DE FATURAMENTO</w:t>
      </w:r>
      <w:bookmarkEnd w:id="24"/>
    </w:p>
    <w:p w:rsidR="004F15D9" w:rsidRDefault="004F15D9" w:rsidP="004F15D9">
      <w:r>
        <w:t xml:space="preserve">Após aprovação do projeto pela concessionária CEEE-D, deverá ser solicitado pela CMPA </w:t>
      </w:r>
      <w:proofErr w:type="gramStart"/>
      <w:r>
        <w:t>a</w:t>
      </w:r>
      <w:proofErr w:type="gramEnd"/>
      <w:r>
        <w:t xml:space="preserve"> solicitação de ligação da Central Geradora e a respectiva substituição dos medidores atuais por medidores bidirecionais apropriados para Geração Distribuída de forma a permitir adesão ao Sistema de Compensação de Energia autorizado pela Resolução ANEEL 482/2012, Seção 3.7 do PRODIST e Norma Técnica CEEE-D. </w:t>
      </w:r>
    </w:p>
    <w:p w:rsidR="004F15D9" w:rsidRPr="0035104C" w:rsidRDefault="00793739" w:rsidP="005450CA">
      <w:pPr>
        <w:pStyle w:val="Ttulo1"/>
      </w:pPr>
      <w:bookmarkStart w:id="25" w:name="_Toc489553775"/>
      <w:r>
        <w:t>ESTUDO DE SOMBREAMENTO</w:t>
      </w:r>
      <w:bookmarkEnd w:id="25"/>
    </w:p>
    <w:p w:rsidR="004F15D9" w:rsidRDefault="004F15D9" w:rsidP="004F15D9">
      <w:r>
        <w:t>Ângulo Azimutal = 260°</w:t>
      </w:r>
    </w:p>
    <w:p w:rsidR="004F15D9" w:rsidRDefault="004F15D9" w:rsidP="004F15D9">
      <w:r>
        <w:t xml:space="preserve">Ângulo de inclinação = </w:t>
      </w:r>
      <w:r w:rsidR="00EB1192">
        <w:t>10</w:t>
      </w:r>
      <w:r>
        <w:t>°</w:t>
      </w:r>
    </w:p>
    <w:tbl>
      <w:tblPr>
        <w:tblStyle w:val="Tabelacomgrade"/>
        <w:tblW w:w="0" w:type="auto"/>
        <w:jc w:val="center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4A0"/>
      </w:tblPr>
      <w:tblGrid>
        <w:gridCol w:w="959"/>
        <w:gridCol w:w="2268"/>
        <w:gridCol w:w="2268"/>
        <w:gridCol w:w="3225"/>
      </w:tblGrid>
      <w:tr w:rsidR="004F15D9" w:rsidTr="005450CA">
        <w:trPr>
          <w:tblHeader/>
          <w:jc w:val="center"/>
        </w:trPr>
        <w:tc>
          <w:tcPr>
            <w:tcW w:w="959" w:type="dxa"/>
            <w:vMerge w:val="restart"/>
          </w:tcPr>
          <w:p w:rsidR="004F15D9" w:rsidRDefault="004F15D9" w:rsidP="005450CA">
            <w:pPr>
              <w:spacing w:line="240" w:lineRule="auto"/>
              <w:jc w:val="center"/>
            </w:pPr>
          </w:p>
        </w:tc>
        <w:tc>
          <w:tcPr>
            <w:tcW w:w="7761" w:type="dxa"/>
            <w:gridSpan w:val="3"/>
            <w:shd w:val="clear" w:color="auto" w:fill="003366"/>
          </w:tcPr>
          <w:p w:rsidR="004F15D9" w:rsidRPr="00BA4EC8" w:rsidRDefault="004F15D9" w:rsidP="005450CA">
            <w:pPr>
              <w:spacing w:line="240" w:lineRule="auto"/>
              <w:jc w:val="center"/>
              <w:rPr>
                <w:b/>
                <w:color w:val="FFFFFF" w:themeColor="background1"/>
              </w:rPr>
            </w:pPr>
            <w:r w:rsidRPr="00BA4EC8">
              <w:rPr>
                <w:b/>
                <w:color w:val="FFFFFF" w:themeColor="background1"/>
              </w:rPr>
              <w:t>Sombreamento - %</w:t>
            </w:r>
          </w:p>
        </w:tc>
      </w:tr>
      <w:tr w:rsidR="004F15D9" w:rsidTr="005450CA">
        <w:trPr>
          <w:tblHeader/>
          <w:jc w:val="center"/>
        </w:trPr>
        <w:tc>
          <w:tcPr>
            <w:tcW w:w="959" w:type="dxa"/>
            <w:vMerge/>
          </w:tcPr>
          <w:p w:rsidR="004F15D9" w:rsidRDefault="004F15D9" w:rsidP="005450CA">
            <w:pPr>
              <w:spacing w:line="240" w:lineRule="auto"/>
              <w:jc w:val="center"/>
            </w:pPr>
          </w:p>
        </w:tc>
        <w:tc>
          <w:tcPr>
            <w:tcW w:w="2268" w:type="dxa"/>
            <w:shd w:val="clear" w:color="auto" w:fill="003366"/>
          </w:tcPr>
          <w:p w:rsidR="004F15D9" w:rsidRPr="00BA4EC8" w:rsidRDefault="004F15D9" w:rsidP="005450CA">
            <w:pPr>
              <w:spacing w:line="240" w:lineRule="auto"/>
              <w:jc w:val="center"/>
              <w:rPr>
                <w:b/>
                <w:color w:val="FFFFFF" w:themeColor="background1"/>
              </w:rPr>
            </w:pPr>
            <w:r w:rsidRPr="00BA4EC8">
              <w:rPr>
                <w:b/>
                <w:color w:val="FFFFFF" w:themeColor="background1"/>
              </w:rPr>
              <w:t>Solstício Verão</w:t>
            </w:r>
          </w:p>
          <w:p w:rsidR="004F15D9" w:rsidRPr="00BA4EC8" w:rsidRDefault="004F15D9" w:rsidP="005450CA">
            <w:pPr>
              <w:spacing w:line="240" w:lineRule="auto"/>
              <w:jc w:val="center"/>
              <w:rPr>
                <w:b/>
                <w:color w:val="FFFFFF" w:themeColor="background1"/>
              </w:rPr>
            </w:pPr>
            <w:r w:rsidRPr="00BA4EC8">
              <w:rPr>
                <w:b/>
                <w:color w:val="FFFFFF" w:themeColor="background1"/>
              </w:rPr>
              <w:t>21/12</w:t>
            </w:r>
          </w:p>
        </w:tc>
        <w:tc>
          <w:tcPr>
            <w:tcW w:w="2268" w:type="dxa"/>
            <w:shd w:val="clear" w:color="auto" w:fill="003366"/>
          </w:tcPr>
          <w:p w:rsidR="004F15D9" w:rsidRPr="00BA4EC8" w:rsidRDefault="004F15D9" w:rsidP="005450CA">
            <w:pPr>
              <w:spacing w:line="240" w:lineRule="auto"/>
              <w:jc w:val="center"/>
              <w:rPr>
                <w:b/>
                <w:color w:val="FFFFFF" w:themeColor="background1"/>
              </w:rPr>
            </w:pPr>
            <w:r w:rsidRPr="00BA4EC8">
              <w:rPr>
                <w:b/>
                <w:color w:val="FFFFFF" w:themeColor="background1"/>
              </w:rPr>
              <w:t>Equinócios</w:t>
            </w:r>
          </w:p>
          <w:p w:rsidR="004F15D9" w:rsidRPr="00BA4EC8" w:rsidRDefault="004F15D9" w:rsidP="005450CA">
            <w:pPr>
              <w:spacing w:line="240" w:lineRule="auto"/>
              <w:jc w:val="center"/>
              <w:rPr>
                <w:b/>
                <w:color w:val="FFFFFF" w:themeColor="background1"/>
              </w:rPr>
            </w:pPr>
            <w:r w:rsidRPr="00BA4EC8">
              <w:rPr>
                <w:b/>
                <w:color w:val="FFFFFF" w:themeColor="background1"/>
              </w:rPr>
              <w:t>22/09 e 22/03</w:t>
            </w:r>
          </w:p>
        </w:tc>
        <w:tc>
          <w:tcPr>
            <w:tcW w:w="3225" w:type="dxa"/>
            <w:shd w:val="clear" w:color="auto" w:fill="003366"/>
          </w:tcPr>
          <w:p w:rsidR="004F15D9" w:rsidRPr="00BA4EC8" w:rsidRDefault="004F15D9" w:rsidP="005450CA">
            <w:pPr>
              <w:spacing w:line="240" w:lineRule="auto"/>
              <w:jc w:val="center"/>
              <w:rPr>
                <w:b/>
                <w:color w:val="FFFFFF" w:themeColor="background1"/>
              </w:rPr>
            </w:pPr>
            <w:r w:rsidRPr="00BA4EC8">
              <w:rPr>
                <w:b/>
                <w:color w:val="FFFFFF" w:themeColor="background1"/>
              </w:rPr>
              <w:t>Solstício Inverno</w:t>
            </w:r>
          </w:p>
          <w:p w:rsidR="004F15D9" w:rsidRPr="00BA4EC8" w:rsidRDefault="004F15D9" w:rsidP="005450CA">
            <w:pPr>
              <w:spacing w:line="240" w:lineRule="auto"/>
              <w:jc w:val="center"/>
              <w:rPr>
                <w:b/>
                <w:color w:val="FFFFFF" w:themeColor="background1"/>
              </w:rPr>
            </w:pPr>
            <w:r w:rsidRPr="00BA4EC8">
              <w:rPr>
                <w:b/>
                <w:color w:val="FFFFFF" w:themeColor="background1"/>
              </w:rPr>
              <w:t>21/06</w:t>
            </w:r>
          </w:p>
        </w:tc>
      </w:tr>
      <w:tr w:rsidR="004F15D9" w:rsidTr="00BA4EC8">
        <w:trPr>
          <w:jc w:val="center"/>
        </w:trPr>
        <w:tc>
          <w:tcPr>
            <w:tcW w:w="959" w:type="dxa"/>
          </w:tcPr>
          <w:p w:rsidR="004F15D9" w:rsidRDefault="004F15D9" w:rsidP="005450CA">
            <w:pPr>
              <w:spacing w:line="240" w:lineRule="auto"/>
            </w:pPr>
            <w:r>
              <w:t>8 - 10</w:t>
            </w:r>
          </w:p>
        </w:tc>
        <w:tc>
          <w:tcPr>
            <w:tcW w:w="2268" w:type="dxa"/>
          </w:tcPr>
          <w:p w:rsidR="004F15D9" w:rsidRDefault="004F15D9" w:rsidP="005450CA">
            <w:pPr>
              <w:spacing w:line="240" w:lineRule="auto"/>
              <w:jc w:val="center"/>
            </w:pPr>
            <w:proofErr w:type="gramStart"/>
            <w:r>
              <w:t>0</w:t>
            </w:r>
            <w:proofErr w:type="gramEnd"/>
          </w:p>
        </w:tc>
        <w:tc>
          <w:tcPr>
            <w:tcW w:w="2268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50%</w:t>
            </w:r>
          </w:p>
        </w:tc>
        <w:tc>
          <w:tcPr>
            <w:tcW w:w="3225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50%</w:t>
            </w:r>
          </w:p>
        </w:tc>
      </w:tr>
      <w:tr w:rsidR="004F15D9" w:rsidTr="00BA4EC8">
        <w:trPr>
          <w:jc w:val="center"/>
        </w:trPr>
        <w:tc>
          <w:tcPr>
            <w:tcW w:w="959" w:type="dxa"/>
          </w:tcPr>
          <w:p w:rsidR="004F15D9" w:rsidRDefault="004F15D9" w:rsidP="005450CA">
            <w:pPr>
              <w:spacing w:line="240" w:lineRule="auto"/>
            </w:pPr>
            <w:r>
              <w:t>10-12</w:t>
            </w:r>
          </w:p>
        </w:tc>
        <w:tc>
          <w:tcPr>
            <w:tcW w:w="2268" w:type="dxa"/>
          </w:tcPr>
          <w:p w:rsidR="004F15D9" w:rsidRDefault="004F15D9" w:rsidP="005450CA">
            <w:pPr>
              <w:spacing w:line="240" w:lineRule="auto"/>
              <w:jc w:val="center"/>
            </w:pPr>
            <w:proofErr w:type="gramStart"/>
            <w:r>
              <w:t>0</w:t>
            </w:r>
            <w:proofErr w:type="gramEnd"/>
          </w:p>
        </w:tc>
        <w:tc>
          <w:tcPr>
            <w:tcW w:w="2268" w:type="dxa"/>
          </w:tcPr>
          <w:p w:rsidR="004F15D9" w:rsidRDefault="004F15D9" w:rsidP="005450CA">
            <w:pPr>
              <w:spacing w:line="240" w:lineRule="auto"/>
              <w:jc w:val="center"/>
            </w:pPr>
            <w:proofErr w:type="gramStart"/>
            <w:r>
              <w:t>0</w:t>
            </w:r>
            <w:proofErr w:type="gramEnd"/>
          </w:p>
        </w:tc>
        <w:tc>
          <w:tcPr>
            <w:tcW w:w="3225" w:type="dxa"/>
          </w:tcPr>
          <w:p w:rsidR="004F15D9" w:rsidRDefault="004F15D9" w:rsidP="005450CA">
            <w:pPr>
              <w:spacing w:line="240" w:lineRule="auto"/>
              <w:jc w:val="center"/>
            </w:pPr>
            <w:proofErr w:type="gramStart"/>
            <w:r>
              <w:t>0</w:t>
            </w:r>
            <w:proofErr w:type="gramEnd"/>
          </w:p>
        </w:tc>
      </w:tr>
      <w:tr w:rsidR="004F15D9" w:rsidTr="00BA4EC8">
        <w:trPr>
          <w:jc w:val="center"/>
        </w:trPr>
        <w:tc>
          <w:tcPr>
            <w:tcW w:w="959" w:type="dxa"/>
          </w:tcPr>
          <w:p w:rsidR="004F15D9" w:rsidRDefault="004F15D9" w:rsidP="005450CA">
            <w:pPr>
              <w:spacing w:line="240" w:lineRule="auto"/>
            </w:pPr>
            <w:r>
              <w:t>12-14</w:t>
            </w:r>
          </w:p>
        </w:tc>
        <w:tc>
          <w:tcPr>
            <w:tcW w:w="2268" w:type="dxa"/>
          </w:tcPr>
          <w:p w:rsidR="004F15D9" w:rsidRDefault="004F15D9" w:rsidP="005450CA">
            <w:pPr>
              <w:spacing w:line="240" w:lineRule="auto"/>
              <w:jc w:val="center"/>
            </w:pPr>
            <w:proofErr w:type="gramStart"/>
            <w:r>
              <w:t>0</w:t>
            </w:r>
            <w:proofErr w:type="gramEnd"/>
          </w:p>
        </w:tc>
        <w:tc>
          <w:tcPr>
            <w:tcW w:w="2268" w:type="dxa"/>
          </w:tcPr>
          <w:p w:rsidR="004F15D9" w:rsidRDefault="004F15D9" w:rsidP="005450CA">
            <w:pPr>
              <w:spacing w:line="240" w:lineRule="auto"/>
              <w:jc w:val="center"/>
            </w:pPr>
            <w:proofErr w:type="gramStart"/>
            <w:r>
              <w:t>0</w:t>
            </w:r>
            <w:proofErr w:type="gramEnd"/>
          </w:p>
        </w:tc>
        <w:tc>
          <w:tcPr>
            <w:tcW w:w="3225" w:type="dxa"/>
          </w:tcPr>
          <w:p w:rsidR="004F15D9" w:rsidRDefault="004F15D9" w:rsidP="005450CA">
            <w:pPr>
              <w:spacing w:line="240" w:lineRule="auto"/>
              <w:jc w:val="center"/>
            </w:pPr>
            <w:proofErr w:type="gramStart"/>
            <w:r>
              <w:t>0</w:t>
            </w:r>
            <w:proofErr w:type="gramEnd"/>
          </w:p>
        </w:tc>
      </w:tr>
      <w:tr w:rsidR="004F15D9" w:rsidTr="00BA4EC8">
        <w:trPr>
          <w:jc w:val="center"/>
        </w:trPr>
        <w:tc>
          <w:tcPr>
            <w:tcW w:w="959" w:type="dxa"/>
          </w:tcPr>
          <w:p w:rsidR="004F15D9" w:rsidRDefault="004F15D9" w:rsidP="005450CA">
            <w:pPr>
              <w:spacing w:line="240" w:lineRule="auto"/>
            </w:pPr>
            <w:r>
              <w:t>14-16</w:t>
            </w:r>
          </w:p>
        </w:tc>
        <w:tc>
          <w:tcPr>
            <w:tcW w:w="2268" w:type="dxa"/>
          </w:tcPr>
          <w:p w:rsidR="004F15D9" w:rsidRDefault="004F15D9" w:rsidP="005450CA">
            <w:pPr>
              <w:spacing w:line="240" w:lineRule="auto"/>
              <w:jc w:val="center"/>
            </w:pPr>
            <w:proofErr w:type="gramStart"/>
            <w:r>
              <w:t>0</w:t>
            </w:r>
            <w:proofErr w:type="gramEnd"/>
          </w:p>
        </w:tc>
        <w:tc>
          <w:tcPr>
            <w:tcW w:w="2268" w:type="dxa"/>
          </w:tcPr>
          <w:p w:rsidR="004F15D9" w:rsidRDefault="004F15D9" w:rsidP="005450CA">
            <w:pPr>
              <w:spacing w:line="240" w:lineRule="auto"/>
              <w:jc w:val="center"/>
            </w:pPr>
            <w:proofErr w:type="gramStart"/>
            <w:r>
              <w:t>0</w:t>
            </w:r>
            <w:proofErr w:type="gramEnd"/>
          </w:p>
        </w:tc>
        <w:tc>
          <w:tcPr>
            <w:tcW w:w="3225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50%</w:t>
            </w:r>
          </w:p>
        </w:tc>
      </w:tr>
      <w:tr w:rsidR="004F15D9" w:rsidTr="00BA4EC8">
        <w:trPr>
          <w:jc w:val="center"/>
        </w:trPr>
        <w:tc>
          <w:tcPr>
            <w:tcW w:w="959" w:type="dxa"/>
          </w:tcPr>
          <w:p w:rsidR="004F15D9" w:rsidRDefault="004F15D9" w:rsidP="005450CA">
            <w:pPr>
              <w:spacing w:line="240" w:lineRule="auto"/>
            </w:pPr>
            <w:r>
              <w:t>16-18</w:t>
            </w:r>
          </w:p>
        </w:tc>
        <w:tc>
          <w:tcPr>
            <w:tcW w:w="2268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30%</w:t>
            </w:r>
          </w:p>
        </w:tc>
        <w:tc>
          <w:tcPr>
            <w:tcW w:w="2268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50%</w:t>
            </w:r>
          </w:p>
        </w:tc>
        <w:tc>
          <w:tcPr>
            <w:tcW w:w="3225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100%</w:t>
            </w:r>
          </w:p>
        </w:tc>
      </w:tr>
    </w:tbl>
    <w:p w:rsidR="00793739" w:rsidRDefault="00793739" w:rsidP="004F15D9"/>
    <w:p w:rsidR="004F15D9" w:rsidRDefault="004F15D9" w:rsidP="004F15D9">
      <w:r>
        <w:t>Perdas de irradiação incidente devido sombreamento:</w:t>
      </w:r>
    </w:p>
    <w:tbl>
      <w:tblPr>
        <w:tblStyle w:val="Tabelacomgrade"/>
        <w:tblW w:w="0" w:type="auto"/>
        <w:jc w:val="center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4A0"/>
      </w:tblPr>
      <w:tblGrid>
        <w:gridCol w:w="1809"/>
        <w:gridCol w:w="3086"/>
      </w:tblGrid>
      <w:tr w:rsidR="004F15D9" w:rsidRPr="00BA4EC8" w:rsidTr="005450CA">
        <w:trPr>
          <w:tblHeader/>
          <w:jc w:val="center"/>
        </w:trPr>
        <w:tc>
          <w:tcPr>
            <w:tcW w:w="1809" w:type="dxa"/>
            <w:shd w:val="clear" w:color="auto" w:fill="003366"/>
          </w:tcPr>
          <w:p w:rsidR="004F15D9" w:rsidRPr="00BA4EC8" w:rsidRDefault="004F15D9" w:rsidP="005450CA">
            <w:pPr>
              <w:spacing w:line="240" w:lineRule="auto"/>
              <w:jc w:val="center"/>
              <w:rPr>
                <w:b/>
                <w:color w:val="FFFFFF" w:themeColor="background1"/>
              </w:rPr>
            </w:pPr>
            <w:r w:rsidRPr="00BA4EC8">
              <w:rPr>
                <w:b/>
                <w:color w:val="FFFFFF" w:themeColor="background1"/>
              </w:rPr>
              <w:t>Mês</w:t>
            </w:r>
          </w:p>
        </w:tc>
        <w:tc>
          <w:tcPr>
            <w:tcW w:w="3086" w:type="dxa"/>
            <w:shd w:val="clear" w:color="auto" w:fill="003366"/>
          </w:tcPr>
          <w:p w:rsidR="004F15D9" w:rsidRPr="00BA4EC8" w:rsidRDefault="004F15D9" w:rsidP="005450CA">
            <w:pPr>
              <w:spacing w:line="240" w:lineRule="auto"/>
              <w:jc w:val="center"/>
              <w:rPr>
                <w:b/>
                <w:color w:val="FFFFFF" w:themeColor="background1"/>
              </w:rPr>
            </w:pPr>
            <w:r w:rsidRPr="00BA4EC8">
              <w:rPr>
                <w:b/>
                <w:color w:val="FFFFFF" w:themeColor="background1"/>
              </w:rPr>
              <w:t xml:space="preserve">Perda irradiação </w:t>
            </w:r>
            <w:proofErr w:type="spellStart"/>
            <w:r w:rsidRPr="00BA4EC8">
              <w:rPr>
                <w:b/>
                <w:color w:val="FFFFFF" w:themeColor="background1"/>
              </w:rPr>
              <w:t>inc</w:t>
            </w:r>
            <w:proofErr w:type="spellEnd"/>
            <w:r w:rsidRPr="00BA4EC8">
              <w:rPr>
                <w:b/>
                <w:color w:val="FFFFFF" w:themeColor="background1"/>
              </w:rPr>
              <w:t xml:space="preserve"> (%)</w:t>
            </w:r>
          </w:p>
        </w:tc>
      </w:tr>
      <w:tr w:rsidR="004F15D9" w:rsidTr="00BA4EC8">
        <w:trPr>
          <w:jc w:val="center"/>
        </w:trPr>
        <w:tc>
          <w:tcPr>
            <w:tcW w:w="1809" w:type="dxa"/>
          </w:tcPr>
          <w:p w:rsidR="004F15D9" w:rsidRDefault="004F15D9" w:rsidP="005450CA">
            <w:pPr>
              <w:spacing w:line="240" w:lineRule="auto"/>
            </w:pPr>
            <w:r>
              <w:t>Janeiro</w:t>
            </w:r>
          </w:p>
        </w:tc>
        <w:tc>
          <w:tcPr>
            <w:tcW w:w="3086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5,2</w:t>
            </w:r>
          </w:p>
        </w:tc>
      </w:tr>
      <w:tr w:rsidR="004F15D9" w:rsidTr="00BA4EC8">
        <w:trPr>
          <w:jc w:val="center"/>
        </w:trPr>
        <w:tc>
          <w:tcPr>
            <w:tcW w:w="1809" w:type="dxa"/>
          </w:tcPr>
          <w:p w:rsidR="004F15D9" w:rsidRDefault="004F15D9" w:rsidP="005450CA">
            <w:pPr>
              <w:spacing w:line="240" w:lineRule="auto"/>
            </w:pPr>
            <w:r>
              <w:t>Fevereiro</w:t>
            </w:r>
          </w:p>
        </w:tc>
        <w:tc>
          <w:tcPr>
            <w:tcW w:w="3086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5,4</w:t>
            </w:r>
          </w:p>
        </w:tc>
      </w:tr>
      <w:tr w:rsidR="004F15D9" w:rsidTr="00BA4EC8">
        <w:trPr>
          <w:jc w:val="center"/>
        </w:trPr>
        <w:tc>
          <w:tcPr>
            <w:tcW w:w="1809" w:type="dxa"/>
          </w:tcPr>
          <w:p w:rsidR="004F15D9" w:rsidRDefault="004F15D9" w:rsidP="005450CA">
            <w:pPr>
              <w:spacing w:line="240" w:lineRule="auto"/>
            </w:pPr>
            <w:r>
              <w:t>Março</w:t>
            </w:r>
          </w:p>
        </w:tc>
        <w:tc>
          <w:tcPr>
            <w:tcW w:w="3086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5,65</w:t>
            </w:r>
          </w:p>
        </w:tc>
      </w:tr>
      <w:tr w:rsidR="004F15D9" w:rsidTr="00BA4EC8">
        <w:trPr>
          <w:jc w:val="center"/>
        </w:trPr>
        <w:tc>
          <w:tcPr>
            <w:tcW w:w="1809" w:type="dxa"/>
          </w:tcPr>
          <w:p w:rsidR="004F15D9" w:rsidRDefault="004F15D9" w:rsidP="005450CA">
            <w:pPr>
              <w:spacing w:line="240" w:lineRule="auto"/>
            </w:pPr>
            <w:r>
              <w:t>Abril</w:t>
            </w:r>
          </w:p>
        </w:tc>
        <w:tc>
          <w:tcPr>
            <w:tcW w:w="3086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10</w:t>
            </w:r>
          </w:p>
        </w:tc>
      </w:tr>
      <w:tr w:rsidR="004F15D9" w:rsidTr="00BA4EC8">
        <w:trPr>
          <w:jc w:val="center"/>
        </w:trPr>
        <w:tc>
          <w:tcPr>
            <w:tcW w:w="1809" w:type="dxa"/>
          </w:tcPr>
          <w:p w:rsidR="004F15D9" w:rsidRDefault="004F15D9" w:rsidP="005450CA">
            <w:pPr>
              <w:spacing w:line="240" w:lineRule="auto"/>
            </w:pPr>
            <w:r>
              <w:t>Maio</w:t>
            </w:r>
          </w:p>
        </w:tc>
        <w:tc>
          <w:tcPr>
            <w:tcW w:w="3086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15</w:t>
            </w:r>
          </w:p>
        </w:tc>
      </w:tr>
      <w:tr w:rsidR="004F15D9" w:rsidTr="00BA4EC8">
        <w:trPr>
          <w:jc w:val="center"/>
        </w:trPr>
        <w:tc>
          <w:tcPr>
            <w:tcW w:w="1809" w:type="dxa"/>
          </w:tcPr>
          <w:p w:rsidR="004F15D9" w:rsidRDefault="004F15D9" w:rsidP="005450CA">
            <w:pPr>
              <w:spacing w:line="240" w:lineRule="auto"/>
            </w:pPr>
            <w:r>
              <w:t>Junho</w:t>
            </w:r>
          </w:p>
        </w:tc>
        <w:tc>
          <w:tcPr>
            <w:tcW w:w="3086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20</w:t>
            </w:r>
          </w:p>
        </w:tc>
      </w:tr>
      <w:tr w:rsidR="004F15D9" w:rsidTr="00BA4EC8">
        <w:trPr>
          <w:jc w:val="center"/>
        </w:trPr>
        <w:tc>
          <w:tcPr>
            <w:tcW w:w="1809" w:type="dxa"/>
          </w:tcPr>
          <w:p w:rsidR="004F15D9" w:rsidRDefault="004F15D9" w:rsidP="005450CA">
            <w:pPr>
              <w:spacing w:line="240" w:lineRule="auto"/>
            </w:pPr>
            <w:r>
              <w:t>Julho</w:t>
            </w:r>
          </w:p>
        </w:tc>
        <w:tc>
          <w:tcPr>
            <w:tcW w:w="3086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15</w:t>
            </w:r>
          </w:p>
        </w:tc>
      </w:tr>
      <w:tr w:rsidR="004F15D9" w:rsidTr="00BA4EC8">
        <w:trPr>
          <w:jc w:val="center"/>
        </w:trPr>
        <w:tc>
          <w:tcPr>
            <w:tcW w:w="1809" w:type="dxa"/>
          </w:tcPr>
          <w:p w:rsidR="004F15D9" w:rsidRDefault="004F15D9" w:rsidP="005450CA">
            <w:pPr>
              <w:spacing w:line="240" w:lineRule="auto"/>
            </w:pPr>
            <w:r>
              <w:t>Agosto</w:t>
            </w:r>
          </w:p>
        </w:tc>
        <w:tc>
          <w:tcPr>
            <w:tcW w:w="3086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10</w:t>
            </w:r>
          </w:p>
        </w:tc>
      </w:tr>
      <w:tr w:rsidR="004F15D9" w:rsidTr="00BA4EC8">
        <w:trPr>
          <w:jc w:val="center"/>
        </w:trPr>
        <w:tc>
          <w:tcPr>
            <w:tcW w:w="1809" w:type="dxa"/>
          </w:tcPr>
          <w:p w:rsidR="004F15D9" w:rsidRDefault="004F15D9" w:rsidP="005450CA">
            <w:pPr>
              <w:spacing w:line="240" w:lineRule="auto"/>
            </w:pPr>
            <w:r>
              <w:t>Setembro</w:t>
            </w:r>
          </w:p>
        </w:tc>
        <w:tc>
          <w:tcPr>
            <w:tcW w:w="3086" w:type="dxa"/>
          </w:tcPr>
          <w:p w:rsidR="004F15D9" w:rsidRDefault="005450CA" w:rsidP="005450CA">
            <w:pPr>
              <w:spacing w:line="240" w:lineRule="auto"/>
              <w:jc w:val="center"/>
            </w:pPr>
            <w:r>
              <w:t>5,</w:t>
            </w:r>
            <w:r w:rsidR="004F15D9">
              <w:t>65</w:t>
            </w:r>
          </w:p>
        </w:tc>
      </w:tr>
      <w:tr w:rsidR="004F15D9" w:rsidTr="00BA4EC8">
        <w:trPr>
          <w:jc w:val="center"/>
        </w:trPr>
        <w:tc>
          <w:tcPr>
            <w:tcW w:w="1809" w:type="dxa"/>
          </w:tcPr>
          <w:p w:rsidR="004F15D9" w:rsidRDefault="004F15D9" w:rsidP="005450CA">
            <w:pPr>
              <w:spacing w:line="240" w:lineRule="auto"/>
            </w:pPr>
            <w:r>
              <w:t>Outubro</w:t>
            </w:r>
          </w:p>
        </w:tc>
        <w:tc>
          <w:tcPr>
            <w:tcW w:w="3086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5,4</w:t>
            </w:r>
          </w:p>
        </w:tc>
      </w:tr>
      <w:tr w:rsidR="004F15D9" w:rsidTr="00BA4EC8">
        <w:trPr>
          <w:jc w:val="center"/>
        </w:trPr>
        <w:tc>
          <w:tcPr>
            <w:tcW w:w="1809" w:type="dxa"/>
          </w:tcPr>
          <w:p w:rsidR="004F15D9" w:rsidRDefault="004F15D9" w:rsidP="005450CA">
            <w:pPr>
              <w:spacing w:line="240" w:lineRule="auto"/>
            </w:pPr>
            <w:r>
              <w:t>Novembro</w:t>
            </w:r>
          </w:p>
        </w:tc>
        <w:tc>
          <w:tcPr>
            <w:tcW w:w="3086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5,2</w:t>
            </w:r>
          </w:p>
        </w:tc>
      </w:tr>
      <w:tr w:rsidR="004F15D9" w:rsidTr="00BA4EC8">
        <w:trPr>
          <w:jc w:val="center"/>
        </w:trPr>
        <w:tc>
          <w:tcPr>
            <w:tcW w:w="1809" w:type="dxa"/>
          </w:tcPr>
          <w:p w:rsidR="004F15D9" w:rsidRDefault="004F15D9" w:rsidP="005450CA">
            <w:pPr>
              <w:spacing w:line="240" w:lineRule="auto"/>
            </w:pPr>
            <w:r>
              <w:t>Dezembro</w:t>
            </w:r>
          </w:p>
        </w:tc>
        <w:tc>
          <w:tcPr>
            <w:tcW w:w="3086" w:type="dxa"/>
          </w:tcPr>
          <w:p w:rsidR="004F15D9" w:rsidRDefault="004F15D9" w:rsidP="005450CA">
            <w:pPr>
              <w:spacing w:line="240" w:lineRule="auto"/>
              <w:jc w:val="center"/>
            </w:pPr>
            <w:proofErr w:type="gramStart"/>
            <w:r>
              <w:t>5</w:t>
            </w:r>
            <w:proofErr w:type="gramEnd"/>
          </w:p>
        </w:tc>
      </w:tr>
    </w:tbl>
    <w:p w:rsidR="004F15D9" w:rsidRDefault="004F15D9" w:rsidP="005450CA">
      <w:pPr>
        <w:spacing w:before="240"/>
      </w:pPr>
      <w:proofErr w:type="spellStart"/>
      <w:r>
        <w:t>Obs</w:t>
      </w:r>
      <w:proofErr w:type="spellEnd"/>
      <w:r>
        <w:t xml:space="preserve">: valores de perdas calculados já considerando desbaste de árvores localizadas a leste e a oeste conforme indicado no projeto (redução altura máxima para 9,5m no topo da copa das árvores). </w:t>
      </w:r>
    </w:p>
    <w:p w:rsidR="004F15D9" w:rsidRPr="0035104C" w:rsidRDefault="00793739" w:rsidP="00BA4EC8">
      <w:pPr>
        <w:pStyle w:val="Ttulo1"/>
        <w:pageBreakBefore/>
      </w:pPr>
      <w:r>
        <w:t xml:space="preserve"> </w:t>
      </w:r>
      <w:bookmarkStart w:id="26" w:name="_Toc489553776"/>
      <w:r>
        <w:t>ESTUDOS ENERGÉTICOS</w:t>
      </w:r>
      <w:bookmarkEnd w:id="26"/>
    </w:p>
    <w:p w:rsidR="004F15D9" w:rsidRDefault="004F15D9" w:rsidP="004F15D9">
      <w:r>
        <w:t xml:space="preserve">O cálculo da de produção de energia da Central Geradora Fotovoltaica considera as perdas de produção de energia devido </w:t>
      </w:r>
      <w:r w:rsidR="005450CA">
        <w:t>a</w:t>
      </w:r>
      <w:r>
        <w:t xml:space="preserve">os efeitos do sombreamento a partir dos dados de irradiação </w:t>
      </w:r>
      <w:proofErr w:type="gramStart"/>
      <w:r>
        <w:t>global incidente fornecidos</w:t>
      </w:r>
      <w:proofErr w:type="gramEnd"/>
      <w:r>
        <w:t xml:space="preserve"> pelo programa SUNDATA/CRESESB, para plano horizontal.</w:t>
      </w:r>
    </w:p>
    <w:p w:rsidR="004F15D9" w:rsidRDefault="004F15D9" w:rsidP="004F15D9">
      <w:r>
        <w:t>Parâmetros de eficiência do sistema:</w:t>
      </w:r>
    </w:p>
    <w:p w:rsidR="004F15D9" w:rsidRDefault="004F15D9" w:rsidP="004F15D9">
      <w:r>
        <w:t>Eficiência do módulo fotovoltaico a STC = 16,5%</w:t>
      </w:r>
    </w:p>
    <w:p w:rsidR="004F15D9" w:rsidRDefault="004F15D9" w:rsidP="004F15D9">
      <w:r>
        <w:t xml:space="preserve">Perdas térmicas no módulo fotovoltaico (para </w:t>
      </w:r>
      <w:r w:rsidR="00EB1192">
        <w:t xml:space="preserve">operação na </w:t>
      </w:r>
      <w:r>
        <w:t>condição NOCT) = 8%</w:t>
      </w:r>
      <w:proofErr w:type="gramStart"/>
      <w:r>
        <w:t xml:space="preserve">   </w:t>
      </w:r>
    </w:p>
    <w:p w:rsidR="004F15D9" w:rsidRDefault="004F15D9" w:rsidP="004F15D9">
      <w:proofErr w:type="gramEnd"/>
      <w:r>
        <w:t>Perdas ôhmicas Max condutores CC/CA = 2%</w:t>
      </w:r>
    </w:p>
    <w:p w:rsidR="004F15D9" w:rsidRDefault="004F15D9" w:rsidP="004F15D9">
      <w:r>
        <w:t xml:space="preserve">Eficiência do Inversor = </w:t>
      </w:r>
      <w:proofErr w:type="spellStart"/>
      <w:r w:rsidRPr="001B4C34">
        <w:rPr>
          <w:sz w:val="32"/>
          <w:szCs w:val="32"/>
        </w:rPr>
        <w:t>η</w:t>
      </w:r>
      <w:r w:rsidRPr="00EB1192">
        <w:rPr>
          <w:sz w:val="18"/>
          <w:szCs w:val="18"/>
        </w:rPr>
        <w:t>INV</w:t>
      </w:r>
      <w:proofErr w:type="spellEnd"/>
      <w:r>
        <w:rPr>
          <w:sz w:val="20"/>
          <w:szCs w:val="20"/>
        </w:rPr>
        <w:t xml:space="preserve"> =</w:t>
      </w:r>
      <w:r>
        <w:t xml:space="preserve"> 96%</w:t>
      </w:r>
    </w:p>
    <w:p w:rsidR="004F15D9" w:rsidRDefault="004F15D9" w:rsidP="004F15D9">
      <w:r>
        <w:t xml:space="preserve">Eficiência </w:t>
      </w:r>
      <w:r w:rsidR="001E32C4">
        <w:t xml:space="preserve">global </w:t>
      </w:r>
      <w:r>
        <w:t xml:space="preserve">de conversão da Central Geradora = </w:t>
      </w:r>
      <w:proofErr w:type="spellStart"/>
      <w:r w:rsidRPr="001B4C34">
        <w:rPr>
          <w:sz w:val="32"/>
          <w:szCs w:val="32"/>
        </w:rPr>
        <w:t>η</w:t>
      </w:r>
      <w:r w:rsidRPr="001E32C4">
        <w:rPr>
          <w:sz w:val="18"/>
          <w:szCs w:val="18"/>
        </w:rPr>
        <w:t>CGF</w:t>
      </w:r>
      <w:proofErr w:type="spellEnd"/>
      <w:proofErr w:type="gramStart"/>
      <w:r>
        <w:t xml:space="preserve">  </w:t>
      </w:r>
      <w:proofErr w:type="gramEnd"/>
      <w:r>
        <w:t xml:space="preserve">= 14,28%  </w:t>
      </w:r>
    </w:p>
    <w:p w:rsidR="004F15D9" w:rsidRDefault="004F15D9" w:rsidP="004F15D9">
      <w:r>
        <w:t xml:space="preserve">Irradiação efetivamente incidente nos módulos = (irradiação sem sombreamento plano horizontal) x </w:t>
      </w:r>
      <w:proofErr w:type="gramStart"/>
      <w:r>
        <w:t xml:space="preserve">( </w:t>
      </w:r>
      <w:proofErr w:type="gramEnd"/>
      <w:r>
        <w:t>% de perdas</w:t>
      </w:r>
      <w:r w:rsidR="005450CA">
        <w:t xml:space="preserve"> </w:t>
      </w:r>
      <w:r>
        <w:t xml:space="preserve">devido </w:t>
      </w:r>
      <w:r w:rsidR="005450CA">
        <w:t xml:space="preserve">ao </w:t>
      </w:r>
      <w:r>
        <w:t>sombreamento).</w:t>
      </w:r>
    </w:p>
    <w:p w:rsidR="004F15D9" w:rsidRDefault="004F15D9" w:rsidP="004F15D9">
      <w:r>
        <w:t>Área de Captação</w:t>
      </w:r>
      <w:proofErr w:type="gramStart"/>
      <w:r>
        <w:t xml:space="preserve">  </w:t>
      </w:r>
      <w:proofErr w:type="gramEnd"/>
      <w:r>
        <w:t>= AC = 1</w:t>
      </w:r>
      <w:r w:rsidR="00FF3561">
        <w:t>.20</w:t>
      </w:r>
      <w:r>
        <w:t>0 m²</w:t>
      </w:r>
    </w:p>
    <w:p w:rsidR="004F15D9" w:rsidRDefault="004F15D9" w:rsidP="004F15D9">
      <w:r>
        <w:t xml:space="preserve">Produção média mensal da Central Geradora = irradiação incidente nos módulos x  </w:t>
      </w:r>
      <w:proofErr w:type="spellStart"/>
      <w:r w:rsidRPr="001B4C34">
        <w:rPr>
          <w:sz w:val="32"/>
          <w:szCs w:val="32"/>
        </w:rPr>
        <w:t>η</w:t>
      </w:r>
      <w:r w:rsidRPr="001E32C4">
        <w:rPr>
          <w:sz w:val="18"/>
          <w:szCs w:val="18"/>
        </w:rPr>
        <w:t>CGF</w:t>
      </w:r>
      <w:proofErr w:type="spellEnd"/>
      <w:r>
        <w:t xml:space="preserve"> x AC x n° dias do mês. </w:t>
      </w:r>
    </w:p>
    <w:tbl>
      <w:tblPr>
        <w:tblStyle w:val="Tabelacomgrade"/>
        <w:tblW w:w="8755" w:type="dxa"/>
        <w:jc w:val="center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4A0"/>
      </w:tblPr>
      <w:tblGrid>
        <w:gridCol w:w="1384"/>
        <w:gridCol w:w="1843"/>
        <w:gridCol w:w="2410"/>
        <w:gridCol w:w="3118"/>
      </w:tblGrid>
      <w:tr w:rsidR="004F15D9" w:rsidRPr="00BA4EC8" w:rsidTr="00BA4EC8">
        <w:trPr>
          <w:tblHeader/>
          <w:jc w:val="center"/>
        </w:trPr>
        <w:tc>
          <w:tcPr>
            <w:tcW w:w="1384" w:type="dxa"/>
            <w:shd w:val="clear" w:color="auto" w:fill="003366"/>
          </w:tcPr>
          <w:p w:rsidR="004F15D9" w:rsidRPr="00BA4EC8" w:rsidRDefault="004F15D9" w:rsidP="005450CA">
            <w:pPr>
              <w:spacing w:line="240" w:lineRule="auto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843" w:type="dxa"/>
            <w:shd w:val="clear" w:color="auto" w:fill="003366"/>
          </w:tcPr>
          <w:p w:rsidR="004F15D9" w:rsidRPr="00BA4EC8" w:rsidRDefault="004F15D9" w:rsidP="005450CA">
            <w:pPr>
              <w:spacing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A4EC8">
              <w:rPr>
                <w:b/>
                <w:color w:val="FFFFFF" w:themeColor="background1"/>
                <w:sz w:val="20"/>
                <w:szCs w:val="20"/>
              </w:rPr>
              <w:t>Irradiação sem</w:t>
            </w:r>
            <w:proofErr w:type="gramStart"/>
            <w:r w:rsidRPr="00BA4EC8">
              <w:rPr>
                <w:b/>
                <w:color w:val="FFFFFF" w:themeColor="background1"/>
                <w:sz w:val="20"/>
                <w:szCs w:val="20"/>
              </w:rPr>
              <w:t xml:space="preserve">  </w:t>
            </w:r>
            <w:proofErr w:type="gramEnd"/>
            <w:r w:rsidRPr="00BA4EC8">
              <w:rPr>
                <w:b/>
                <w:color w:val="FFFFFF" w:themeColor="background1"/>
                <w:sz w:val="20"/>
                <w:szCs w:val="20"/>
              </w:rPr>
              <w:t>sombreamento</w:t>
            </w:r>
          </w:p>
          <w:p w:rsidR="004F15D9" w:rsidRPr="00BA4EC8" w:rsidRDefault="004F15D9" w:rsidP="005450CA">
            <w:pPr>
              <w:spacing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proofErr w:type="gramStart"/>
            <w:r w:rsidRPr="00BA4EC8">
              <w:rPr>
                <w:b/>
                <w:color w:val="FFFFFF" w:themeColor="background1"/>
                <w:sz w:val="20"/>
                <w:szCs w:val="20"/>
              </w:rPr>
              <w:t>kWh</w:t>
            </w:r>
            <w:proofErr w:type="gramEnd"/>
            <w:r w:rsidRPr="00BA4EC8">
              <w:rPr>
                <w:b/>
                <w:color w:val="FFFFFF" w:themeColor="background1"/>
                <w:sz w:val="20"/>
                <w:szCs w:val="20"/>
              </w:rPr>
              <w:t>/m².dia</w:t>
            </w:r>
          </w:p>
        </w:tc>
        <w:tc>
          <w:tcPr>
            <w:tcW w:w="2410" w:type="dxa"/>
            <w:shd w:val="clear" w:color="auto" w:fill="003366"/>
          </w:tcPr>
          <w:p w:rsidR="004F15D9" w:rsidRPr="00BA4EC8" w:rsidRDefault="004F15D9" w:rsidP="005450CA">
            <w:pPr>
              <w:spacing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A4EC8">
              <w:rPr>
                <w:b/>
                <w:color w:val="FFFFFF" w:themeColor="background1"/>
                <w:sz w:val="20"/>
                <w:szCs w:val="20"/>
              </w:rPr>
              <w:t>Irradiação efetivamente incidente nos módulos</w:t>
            </w:r>
          </w:p>
          <w:p w:rsidR="004F15D9" w:rsidRPr="00BA4EC8" w:rsidRDefault="004F15D9" w:rsidP="005450CA">
            <w:pPr>
              <w:spacing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proofErr w:type="gramStart"/>
            <w:r w:rsidRPr="00BA4EC8">
              <w:rPr>
                <w:b/>
                <w:color w:val="FFFFFF" w:themeColor="background1"/>
                <w:sz w:val="20"/>
                <w:szCs w:val="20"/>
              </w:rPr>
              <w:t>kWh</w:t>
            </w:r>
            <w:proofErr w:type="gramEnd"/>
            <w:r w:rsidRPr="00BA4EC8">
              <w:rPr>
                <w:b/>
                <w:color w:val="FFFFFF" w:themeColor="background1"/>
                <w:sz w:val="20"/>
                <w:szCs w:val="20"/>
              </w:rPr>
              <w:t>/m².dia</w:t>
            </w:r>
          </w:p>
        </w:tc>
        <w:tc>
          <w:tcPr>
            <w:tcW w:w="3118" w:type="dxa"/>
            <w:shd w:val="clear" w:color="auto" w:fill="003366"/>
          </w:tcPr>
          <w:p w:rsidR="004F15D9" w:rsidRPr="00BA4EC8" w:rsidRDefault="004F15D9" w:rsidP="005450CA">
            <w:pPr>
              <w:spacing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A4EC8">
              <w:rPr>
                <w:b/>
                <w:color w:val="FFFFFF" w:themeColor="background1"/>
                <w:sz w:val="20"/>
                <w:szCs w:val="20"/>
              </w:rPr>
              <w:t>Produção Energia da Central Geradora</w:t>
            </w:r>
          </w:p>
          <w:p w:rsidR="004F15D9" w:rsidRPr="00BA4EC8" w:rsidRDefault="004F15D9" w:rsidP="005450CA">
            <w:pPr>
              <w:spacing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proofErr w:type="gramStart"/>
            <w:r w:rsidRPr="00BA4EC8">
              <w:rPr>
                <w:b/>
                <w:color w:val="FFFFFF" w:themeColor="background1"/>
                <w:sz w:val="20"/>
                <w:szCs w:val="20"/>
              </w:rPr>
              <w:t>kWh</w:t>
            </w:r>
            <w:proofErr w:type="gramEnd"/>
            <w:r w:rsidRPr="00BA4EC8">
              <w:rPr>
                <w:b/>
                <w:color w:val="FFFFFF" w:themeColor="background1"/>
                <w:sz w:val="20"/>
                <w:szCs w:val="20"/>
              </w:rPr>
              <w:t>/mês</w:t>
            </w:r>
          </w:p>
        </w:tc>
      </w:tr>
      <w:tr w:rsidR="004F15D9" w:rsidTr="00BA4EC8">
        <w:trPr>
          <w:jc w:val="center"/>
        </w:trPr>
        <w:tc>
          <w:tcPr>
            <w:tcW w:w="1384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Janeiro</w:t>
            </w:r>
          </w:p>
        </w:tc>
        <w:tc>
          <w:tcPr>
            <w:tcW w:w="1843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5,97</w:t>
            </w:r>
          </w:p>
        </w:tc>
        <w:tc>
          <w:tcPr>
            <w:tcW w:w="2410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5,65</w:t>
            </w:r>
          </w:p>
        </w:tc>
        <w:tc>
          <w:tcPr>
            <w:tcW w:w="3118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3</w:t>
            </w:r>
            <w:r w:rsidR="00FF3561">
              <w:t>0.013</w:t>
            </w:r>
          </w:p>
        </w:tc>
      </w:tr>
      <w:tr w:rsidR="004F15D9" w:rsidTr="00BA4EC8">
        <w:trPr>
          <w:jc w:val="center"/>
        </w:trPr>
        <w:tc>
          <w:tcPr>
            <w:tcW w:w="1384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Fevereiro</w:t>
            </w:r>
          </w:p>
        </w:tc>
        <w:tc>
          <w:tcPr>
            <w:tcW w:w="1843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5,50</w:t>
            </w:r>
          </w:p>
        </w:tc>
        <w:tc>
          <w:tcPr>
            <w:tcW w:w="2410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5,3</w:t>
            </w:r>
          </w:p>
        </w:tc>
        <w:tc>
          <w:tcPr>
            <w:tcW w:w="3118" w:type="dxa"/>
          </w:tcPr>
          <w:p w:rsidR="004F15D9" w:rsidRDefault="00FF3561" w:rsidP="005450CA">
            <w:pPr>
              <w:spacing w:line="240" w:lineRule="auto"/>
              <w:jc w:val="center"/>
            </w:pPr>
            <w:r>
              <w:t>25.429</w:t>
            </w:r>
          </w:p>
        </w:tc>
      </w:tr>
      <w:tr w:rsidR="004F15D9" w:rsidTr="00BA4EC8">
        <w:trPr>
          <w:jc w:val="center"/>
        </w:trPr>
        <w:tc>
          <w:tcPr>
            <w:tcW w:w="1384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Março</w:t>
            </w:r>
          </w:p>
        </w:tc>
        <w:tc>
          <w:tcPr>
            <w:tcW w:w="1843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4,67</w:t>
            </w:r>
          </w:p>
        </w:tc>
        <w:tc>
          <w:tcPr>
            <w:tcW w:w="2410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4,40</w:t>
            </w:r>
          </w:p>
        </w:tc>
        <w:tc>
          <w:tcPr>
            <w:tcW w:w="3118" w:type="dxa"/>
          </w:tcPr>
          <w:p w:rsidR="004F15D9" w:rsidRDefault="00050835" w:rsidP="005450CA">
            <w:pPr>
              <w:spacing w:line="240" w:lineRule="auto"/>
              <w:jc w:val="center"/>
            </w:pPr>
            <w:r>
              <w:t>23.880</w:t>
            </w:r>
          </w:p>
        </w:tc>
      </w:tr>
      <w:tr w:rsidR="004F15D9" w:rsidTr="00BA4EC8">
        <w:trPr>
          <w:jc w:val="center"/>
        </w:trPr>
        <w:tc>
          <w:tcPr>
            <w:tcW w:w="1384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Abril</w:t>
            </w:r>
          </w:p>
        </w:tc>
        <w:tc>
          <w:tcPr>
            <w:tcW w:w="1843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3,86</w:t>
            </w:r>
          </w:p>
        </w:tc>
        <w:tc>
          <w:tcPr>
            <w:tcW w:w="2410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3,47</w:t>
            </w:r>
          </w:p>
        </w:tc>
        <w:tc>
          <w:tcPr>
            <w:tcW w:w="3118" w:type="dxa"/>
          </w:tcPr>
          <w:p w:rsidR="004F15D9" w:rsidRDefault="00050835" w:rsidP="005450CA">
            <w:pPr>
              <w:spacing w:line="240" w:lineRule="auto"/>
              <w:jc w:val="center"/>
            </w:pPr>
            <w:r>
              <w:t>17.700</w:t>
            </w:r>
          </w:p>
        </w:tc>
      </w:tr>
      <w:tr w:rsidR="004F15D9" w:rsidTr="00BA4EC8">
        <w:trPr>
          <w:jc w:val="center"/>
        </w:trPr>
        <w:tc>
          <w:tcPr>
            <w:tcW w:w="1384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Maio</w:t>
            </w:r>
          </w:p>
        </w:tc>
        <w:tc>
          <w:tcPr>
            <w:tcW w:w="1843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2,92</w:t>
            </w:r>
          </w:p>
        </w:tc>
        <w:tc>
          <w:tcPr>
            <w:tcW w:w="2410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2,48</w:t>
            </w:r>
          </w:p>
        </w:tc>
        <w:tc>
          <w:tcPr>
            <w:tcW w:w="3118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1</w:t>
            </w:r>
            <w:r w:rsidR="00050835">
              <w:t>3.233</w:t>
            </w:r>
          </w:p>
        </w:tc>
      </w:tr>
      <w:tr w:rsidR="004F15D9" w:rsidTr="00BA4EC8">
        <w:trPr>
          <w:jc w:val="center"/>
        </w:trPr>
        <w:tc>
          <w:tcPr>
            <w:tcW w:w="1384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Junho</w:t>
            </w:r>
          </w:p>
        </w:tc>
        <w:tc>
          <w:tcPr>
            <w:tcW w:w="1843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2,42</w:t>
            </w:r>
          </w:p>
        </w:tc>
        <w:tc>
          <w:tcPr>
            <w:tcW w:w="2410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1,93</w:t>
            </w:r>
          </w:p>
        </w:tc>
        <w:tc>
          <w:tcPr>
            <w:tcW w:w="3118" w:type="dxa"/>
          </w:tcPr>
          <w:p w:rsidR="004F15D9" w:rsidRDefault="00050835" w:rsidP="005450CA">
            <w:pPr>
              <w:spacing w:line="240" w:lineRule="auto"/>
              <w:jc w:val="center"/>
            </w:pPr>
            <w:r>
              <w:t>9.966</w:t>
            </w:r>
          </w:p>
        </w:tc>
      </w:tr>
      <w:tr w:rsidR="004F15D9" w:rsidTr="00BA4EC8">
        <w:trPr>
          <w:jc w:val="center"/>
        </w:trPr>
        <w:tc>
          <w:tcPr>
            <w:tcW w:w="1384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Julho</w:t>
            </w:r>
          </w:p>
        </w:tc>
        <w:tc>
          <w:tcPr>
            <w:tcW w:w="1843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2,83</w:t>
            </w:r>
          </w:p>
        </w:tc>
        <w:tc>
          <w:tcPr>
            <w:tcW w:w="2410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2,40</w:t>
            </w:r>
          </w:p>
        </w:tc>
        <w:tc>
          <w:tcPr>
            <w:tcW w:w="3118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1</w:t>
            </w:r>
            <w:r w:rsidR="00050835">
              <w:t>2.805</w:t>
            </w:r>
          </w:p>
        </w:tc>
      </w:tr>
      <w:tr w:rsidR="004F15D9" w:rsidTr="00BA4EC8">
        <w:trPr>
          <w:jc w:val="center"/>
        </w:trPr>
        <w:tc>
          <w:tcPr>
            <w:tcW w:w="1384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Agosto</w:t>
            </w:r>
          </w:p>
        </w:tc>
        <w:tc>
          <w:tcPr>
            <w:tcW w:w="1843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3,33</w:t>
            </w:r>
          </w:p>
        </w:tc>
        <w:tc>
          <w:tcPr>
            <w:tcW w:w="2410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3,00</w:t>
            </w:r>
          </w:p>
        </w:tc>
        <w:tc>
          <w:tcPr>
            <w:tcW w:w="3118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1</w:t>
            </w:r>
            <w:r w:rsidR="00050835">
              <w:t>6.008</w:t>
            </w:r>
          </w:p>
        </w:tc>
      </w:tr>
      <w:tr w:rsidR="004F15D9" w:rsidTr="00BA4EC8">
        <w:trPr>
          <w:jc w:val="center"/>
        </w:trPr>
        <w:tc>
          <w:tcPr>
            <w:tcW w:w="1384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Setembro</w:t>
            </w:r>
          </w:p>
        </w:tc>
        <w:tc>
          <w:tcPr>
            <w:tcW w:w="1843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4,08</w:t>
            </w:r>
          </w:p>
        </w:tc>
        <w:tc>
          <w:tcPr>
            <w:tcW w:w="2410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3,85</w:t>
            </w:r>
          </w:p>
        </w:tc>
        <w:tc>
          <w:tcPr>
            <w:tcW w:w="3118" w:type="dxa"/>
          </w:tcPr>
          <w:p w:rsidR="004F15D9" w:rsidRDefault="00050835" w:rsidP="005450CA">
            <w:pPr>
              <w:spacing w:line="240" w:lineRule="auto"/>
              <w:jc w:val="center"/>
            </w:pPr>
            <w:r>
              <w:t>19.880</w:t>
            </w:r>
          </w:p>
        </w:tc>
      </w:tr>
      <w:tr w:rsidR="004F15D9" w:rsidTr="00BA4EC8">
        <w:trPr>
          <w:jc w:val="center"/>
        </w:trPr>
        <w:tc>
          <w:tcPr>
            <w:tcW w:w="1384" w:type="dxa"/>
          </w:tcPr>
          <w:p w:rsidR="004F15D9" w:rsidRDefault="004F15D9" w:rsidP="005450CA">
            <w:pPr>
              <w:spacing w:line="240" w:lineRule="auto"/>
            </w:pPr>
            <w:r>
              <w:t>Outubro</w:t>
            </w:r>
          </w:p>
        </w:tc>
        <w:tc>
          <w:tcPr>
            <w:tcW w:w="1843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5,25</w:t>
            </w:r>
          </w:p>
        </w:tc>
        <w:tc>
          <w:tcPr>
            <w:tcW w:w="2410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4,96</w:t>
            </w:r>
          </w:p>
        </w:tc>
        <w:tc>
          <w:tcPr>
            <w:tcW w:w="3118" w:type="dxa"/>
          </w:tcPr>
          <w:p w:rsidR="004F15D9" w:rsidRDefault="00050835" w:rsidP="005450CA">
            <w:pPr>
              <w:spacing w:line="240" w:lineRule="auto"/>
              <w:jc w:val="center"/>
            </w:pPr>
            <w:r>
              <w:t>26.466</w:t>
            </w:r>
          </w:p>
        </w:tc>
      </w:tr>
      <w:tr w:rsidR="004F15D9" w:rsidTr="00BA4EC8">
        <w:trPr>
          <w:jc w:val="center"/>
        </w:trPr>
        <w:tc>
          <w:tcPr>
            <w:tcW w:w="1384" w:type="dxa"/>
          </w:tcPr>
          <w:p w:rsidR="004F15D9" w:rsidRDefault="004F15D9" w:rsidP="005450CA">
            <w:pPr>
              <w:spacing w:line="240" w:lineRule="auto"/>
            </w:pPr>
            <w:r>
              <w:t>Novembro</w:t>
            </w:r>
          </w:p>
        </w:tc>
        <w:tc>
          <w:tcPr>
            <w:tcW w:w="1843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6,03</w:t>
            </w:r>
          </w:p>
        </w:tc>
        <w:tc>
          <w:tcPr>
            <w:tcW w:w="2410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5,71</w:t>
            </w:r>
          </w:p>
        </w:tc>
        <w:tc>
          <w:tcPr>
            <w:tcW w:w="3118" w:type="dxa"/>
          </w:tcPr>
          <w:p w:rsidR="004F15D9" w:rsidRDefault="00050835" w:rsidP="005450CA">
            <w:pPr>
              <w:spacing w:line="240" w:lineRule="auto"/>
              <w:jc w:val="center"/>
            </w:pPr>
            <w:r>
              <w:t>29.485</w:t>
            </w:r>
          </w:p>
        </w:tc>
      </w:tr>
      <w:tr w:rsidR="004F15D9" w:rsidTr="00BA4EC8">
        <w:trPr>
          <w:jc w:val="center"/>
        </w:trPr>
        <w:tc>
          <w:tcPr>
            <w:tcW w:w="1384" w:type="dxa"/>
          </w:tcPr>
          <w:p w:rsidR="004F15D9" w:rsidRDefault="004F15D9" w:rsidP="005450CA">
            <w:pPr>
              <w:spacing w:line="240" w:lineRule="auto"/>
            </w:pPr>
            <w:r>
              <w:t>Dezembro</w:t>
            </w:r>
          </w:p>
        </w:tc>
        <w:tc>
          <w:tcPr>
            <w:tcW w:w="1843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6,50</w:t>
            </w:r>
          </w:p>
        </w:tc>
        <w:tc>
          <w:tcPr>
            <w:tcW w:w="2410" w:type="dxa"/>
          </w:tcPr>
          <w:p w:rsidR="004F15D9" w:rsidRDefault="004F15D9" w:rsidP="005450CA">
            <w:pPr>
              <w:spacing w:line="240" w:lineRule="auto"/>
              <w:jc w:val="center"/>
            </w:pPr>
            <w:r>
              <w:t>6,17</w:t>
            </w:r>
          </w:p>
        </w:tc>
        <w:tc>
          <w:tcPr>
            <w:tcW w:w="3118" w:type="dxa"/>
          </w:tcPr>
          <w:p w:rsidR="004F15D9" w:rsidRDefault="00050835" w:rsidP="005450CA">
            <w:pPr>
              <w:spacing w:line="240" w:lineRule="auto"/>
              <w:jc w:val="center"/>
            </w:pPr>
            <w:r>
              <w:t>32.923</w:t>
            </w:r>
          </w:p>
        </w:tc>
      </w:tr>
      <w:tr w:rsidR="004F15D9" w:rsidTr="00BA4EC8">
        <w:trPr>
          <w:jc w:val="center"/>
        </w:trPr>
        <w:tc>
          <w:tcPr>
            <w:tcW w:w="1384" w:type="dxa"/>
          </w:tcPr>
          <w:p w:rsidR="004F15D9" w:rsidRDefault="004F15D9" w:rsidP="005450CA">
            <w:pPr>
              <w:spacing w:line="240" w:lineRule="auto"/>
            </w:pPr>
            <w:r>
              <w:t>Total/ano</w:t>
            </w:r>
          </w:p>
        </w:tc>
        <w:tc>
          <w:tcPr>
            <w:tcW w:w="1843" w:type="dxa"/>
          </w:tcPr>
          <w:p w:rsidR="004F15D9" w:rsidRDefault="004F15D9" w:rsidP="005450CA">
            <w:pPr>
              <w:spacing w:line="240" w:lineRule="auto"/>
              <w:jc w:val="center"/>
            </w:pPr>
          </w:p>
        </w:tc>
        <w:tc>
          <w:tcPr>
            <w:tcW w:w="2410" w:type="dxa"/>
          </w:tcPr>
          <w:p w:rsidR="004F15D9" w:rsidRDefault="004F15D9" w:rsidP="005450CA">
            <w:pPr>
              <w:spacing w:line="240" w:lineRule="auto"/>
              <w:jc w:val="center"/>
            </w:pPr>
          </w:p>
        </w:tc>
        <w:tc>
          <w:tcPr>
            <w:tcW w:w="3118" w:type="dxa"/>
          </w:tcPr>
          <w:p w:rsidR="004F15D9" w:rsidRPr="00050835" w:rsidRDefault="00050835" w:rsidP="005450CA">
            <w:pPr>
              <w:spacing w:line="240" w:lineRule="auto"/>
              <w:jc w:val="center"/>
              <w:rPr>
                <w:rFonts w:cs="Tahoma"/>
              </w:rPr>
            </w:pPr>
            <w:r w:rsidRPr="00050835">
              <w:rPr>
                <w:rFonts w:cs="Tahoma"/>
                <w:color w:val="000000"/>
              </w:rPr>
              <w:t>257.788</w:t>
            </w:r>
          </w:p>
        </w:tc>
      </w:tr>
    </w:tbl>
    <w:p w:rsidR="004F15D9" w:rsidRDefault="004F15D9" w:rsidP="004F15D9">
      <w:proofErr w:type="spellStart"/>
      <w:r>
        <w:t>Obs</w:t>
      </w:r>
      <w:proofErr w:type="spellEnd"/>
      <w:r>
        <w:t xml:space="preserve">: </w:t>
      </w:r>
    </w:p>
    <w:p w:rsidR="004F15D9" w:rsidRDefault="004F15D9" w:rsidP="004F15D9">
      <w:r>
        <w:t>Simulação efetuada a partir de dados de irradiação incidente em Porto Alegre, no plano horizontal.</w:t>
      </w:r>
    </w:p>
    <w:p w:rsidR="004F15D9" w:rsidRDefault="004F15D9" w:rsidP="004F15D9">
      <w:r>
        <w:t xml:space="preserve">Fonte: </w:t>
      </w:r>
      <w:proofErr w:type="spellStart"/>
      <w:r>
        <w:t>Sundata</w:t>
      </w:r>
      <w:proofErr w:type="spellEnd"/>
      <w:r>
        <w:t xml:space="preserve">/CRESESB/CEPEL </w:t>
      </w:r>
    </w:p>
    <w:p w:rsidR="004F15D9" w:rsidRPr="0035104C" w:rsidRDefault="00793739" w:rsidP="00793739">
      <w:pPr>
        <w:pStyle w:val="Ttulo1"/>
      </w:pPr>
      <w:bookmarkStart w:id="27" w:name="_Toc489553777"/>
      <w:r w:rsidRPr="0035104C">
        <w:t>ESTIMATIVA REDUÇÃO DE CUSTOS NA AQUI</w:t>
      </w:r>
      <w:r>
        <w:t>SIÇÃO DE ENERGIA ELÉTRICA</w:t>
      </w:r>
      <w:bookmarkEnd w:id="27"/>
    </w:p>
    <w:p w:rsidR="004F15D9" w:rsidRDefault="004F15D9" w:rsidP="004F15D9">
      <w:r>
        <w:t xml:space="preserve">Produção anual de energia = </w:t>
      </w:r>
      <w:r w:rsidR="00050835">
        <w:t>257.788</w:t>
      </w:r>
      <w:r>
        <w:t xml:space="preserve"> kWh</w:t>
      </w:r>
    </w:p>
    <w:p w:rsidR="004F15D9" w:rsidRDefault="004F15D9" w:rsidP="004F15D9">
      <w:r>
        <w:t>Tarifa CEEE-D consumidor Poder Púbico THS Verde A4 vigência abril/2017:</w:t>
      </w:r>
    </w:p>
    <w:p w:rsidR="004F15D9" w:rsidRDefault="004F15D9" w:rsidP="00BA4EC8">
      <w:pPr>
        <w:pStyle w:val="trao2"/>
      </w:pPr>
      <w:r>
        <w:t>Tarifa Ponta - R$ 1,750/kWh</w:t>
      </w:r>
    </w:p>
    <w:p w:rsidR="004F15D9" w:rsidRDefault="004F15D9" w:rsidP="00BA4EC8">
      <w:pPr>
        <w:pStyle w:val="trao2"/>
      </w:pPr>
      <w:r>
        <w:t xml:space="preserve">Tarifa Fora Ponta - R$ 0,380/kWh </w:t>
      </w:r>
    </w:p>
    <w:p w:rsidR="004F15D9" w:rsidRDefault="004F15D9" w:rsidP="00BA4EC8">
      <w:pPr>
        <w:pStyle w:val="trao2"/>
      </w:pPr>
      <w:r>
        <w:t xml:space="preserve">Energia produzida fora ponta </w:t>
      </w:r>
      <w:r w:rsidR="005450CA">
        <w:t>-</w:t>
      </w:r>
      <w:r>
        <w:t xml:space="preserve"> </w:t>
      </w:r>
      <w:r w:rsidR="00050835">
        <w:t>257.788</w:t>
      </w:r>
      <w:r>
        <w:t xml:space="preserve"> kWh/ano</w:t>
      </w:r>
    </w:p>
    <w:p w:rsidR="004F15D9" w:rsidRDefault="004F15D9" w:rsidP="00BA4EC8">
      <w:pPr>
        <w:pStyle w:val="trao2"/>
      </w:pPr>
      <w:r>
        <w:t>Energia produzida na ponta (18hs - 21hs) - não há produção neste horário</w:t>
      </w:r>
    </w:p>
    <w:p w:rsidR="004F15D9" w:rsidRDefault="004F15D9" w:rsidP="00BA4EC8">
      <w:pPr>
        <w:pStyle w:val="trao2"/>
      </w:pPr>
      <w:r>
        <w:t>Estimativa de redução de custos =</w:t>
      </w:r>
      <w:proofErr w:type="gramStart"/>
      <w:r>
        <w:t xml:space="preserve">  </w:t>
      </w:r>
      <w:proofErr w:type="gramEnd"/>
      <w:r>
        <w:t xml:space="preserve">R$ </w:t>
      </w:r>
      <w:r w:rsidR="00050835">
        <w:t>97.959,44</w:t>
      </w:r>
      <w:r>
        <w:t>/ano</w:t>
      </w:r>
    </w:p>
    <w:p w:rsidR="004F15D9" w:rsidRPr="0035104C" w:rsidRDefault="00793739" w:rsidP="00793739">
      <w:pPr>
        <w:pStyle w:val="Ttulo1"/>
      </w:pPr>
      <w:bookmarkStart w:id="28" w:name="_Toc489553778"/>
      <w:r w:rsidRPr="0035104C">
        <w:t>MA</w:t>
      </w:r>
      <w:r>
        <w:t>NUTENÇÃO PREVENTIVA E CORRETIVA</w:t>
      </w:r>
      <w:bookmarkEnd w:id="28"/>
    </w:p>
    <w:p w:rsidR="004F15D9" w:rsidRDefault="004F15D9" w:rsidP="004F15D9">
      <w:r>
        <w:t xml:space="preserve">Devido baixa inclinação dos módulos e por </w:t>
      </w:r>
      <w:proofErr w:type="gramStart"/>
      <w:r>
        <w:t>estarem</w:t>
      </w:r>
      <w:proofErr w:type="gramEnd"/>
      <w:r>
        <w:t xml:space="preserve"> instalados mu</w:t>
      </w:r>
      <w:r w:rsidR="005450CA">
        <w:t>i</w:t>
      </w:r>
      <w:r>
        <w:t xml:space="preserve">to próximos ao solo e em região de grande fluxo viário, recomenda-se que seja observado pela CMPA a necessidade de disponibilização de equipe própria de manutenção para realização corriqueira de inspeção visual diária e rápidas intervenções para limpeza dos vidros dos módulos fotovoltaicos para remoção de folhas, galhos ou qualquer outro elemento estranho que possa causar obstrução à incidência da radiação solar nas células dos módulos. </w:t>
      </w:r>
    </w:p>
    <w:p w:rsidR="004F15D9" w:rsidRDefault="004F15D9" w:rsidP="004F15D9">
      <w:r>
        <w:t>O sombreamento parcial das células do módulo fotovoltaico, especialmente em dias e horários de alta radiação, pode vir acarretar “</w:t>
      </w:r>
      <w:proofErr w:type="spellStart"/>
      <w:r w:rsidRPr="00BA4EC8">
        <w:rPr>
          <w:i/>
        </w:rPr>
        <w:t>hotspots</w:t>
      </w:r>
      <w:proofErr w:type="spellEnd"/>
      <w:r>
        <w:t xml:space="preserve">” e consequente danificação permanente e/ou degradação da vida útil do equipamento. </w:t>
      </w:r>
    </w:p>
    <w:p w:rsidR="004F15D9" w:rsidRDefault="004F15D9" w:rsidP="004F15D9">
      <w:r>
        <w:t>Salienta-se que, Independente do procedimento acima relatado, recomenda-se realização ao longo do primeiro ano de operação da Central Geradora a limpeza completa de todos os módulos a cada 03 meses. Caso seja</w:t>
      </w:r>
      <w:r w:rsidR="005450CA">
        <w:t>m</w:t>
      </w:r>
      <w:r>
        <w:t xml:space="preserve"> observado</w:t>
      </w:r>
      <w:r w:rsidR="005450CA">
        <w:t>s</w:t>
      </w:r>
      <w:r>
        <w:t xml:space="preserve"> nesse primeiro baixos níveis de ac</w:t>
      </w:r>
      <w:r w:rsidR="005450CA">
        <w:t>ú</w:t>
      </w:r>
      <w:r>
        <w:t>mulo de poeira, fuligem, folhas,</w:t>
      </w:r>
      <w:r w:rsidR="005450CA">
        <w:t xml:space="preserve"> </w:t>
      </w:r>
      <w:proofErr w:type="spellStart"/>
      <w:r>
        <w:t>etc</w:t>
      </w:r>
      <w:proofErr w:type="spellEnd"/>
      <w:r>
        <w:t>, pode-se então ampliar para 06 meses o período entre os eventos de limpeza completa.</w:t>
      </w:r>
      <w:r w:rsidR="00A53825">
        <w:t xml:space="preserve"> </w:t>
      </w:r>
      <w:r>
        <w:t xml:space="preserve">Deve ser programada manutenção preventiva anual para verificação geral dos equipamentos podendo ser realizada termografia caso seja identificada discrepância injustificada de correntes nos strings dos inversores. </w:t>
      </w:r>
    </w:p>
    <w:p w:rsidR="004F15D9" w:rsidRPr="0035104C" w:rsidRDefault="00793739" w:rsidP="005450CA">
      <w:pPr>
        <w:pStyle w:val="Ttulo1"/>
        <w:pageBreakBefore/>
      </w:pPr>
      <w:bookmarkStart w:id="29" w:name="_Toc489553779"/>
      <w:r>
        <w:t xml:space="preserve">ELABORAÇÃO </w:t>
      </w:r>
      <w:r w:rsidRPr="0035104C">
        <w:t xml:space="preserve">DE PROJETO </w:t>
      </w:r>
      <w:r>
        <w:t>PARA APROVAÇÃO NA CONCESSIONÁRIA</w:t>
      </w:r>
      <w:bookmarkEnd w:id="29"/>
    </w:p>
    <w:p w:rsidR="005450CA" w:rsidRDefault="004F15D9" w:rsidP="005450CA">
      <w:r>
        <w:t xml:space="preserve">O fornecedor/montador, </w:t>
      </w:r>
      <w:proofErr w:type="gramStart"/>
      <w:r>
        <w:t>após</w:t>
      </w:r>
      <w:proofErr w:type="gramEnd"/>
      <w:r>
        <w:t xml:space="preserve"> homologado pela CMPA as especificações de equipamentos e materiais a serem empregados na Central Geradora, deverá elaborar e encaminhar para aprovação junto a CEEE-D, no prazo máximo de 30 dias, o projeto final da Central Geradora Fotovoltaica. Deverão ser observados em especial os requisitos técnicos de proteção estabelecidos na seção 3.7 do PRODIST/ANEEL bem como deverão ser observadas a</w:t>
      </w:r>
      <w:r w:rsidR="005450CA">
        <w:t>s</w:t>
      </w:r>
      <w:r>
        <w:t xml:space="preserve"> norma</w:t>
      </w:r>
      <w:r w:rsidR="005450CA">
        <w:t>s</w:t>
      </w:r>
      <w:r>
        <w:t xml:space="preserve"> específicas para solicitação de acesso, elaboração de projeto e regras operativas da Central Geradora Fotovoltaica. </w:t>
      </w:r>
    </w:p>
    <w:p w:rsidR="004F15D9" w:rsidRDefault="004F15D9" w:rsidP="005450CA">
      <w:proofErr w:type="gramStart"/>
      <w:r>
        <w:t>Após</w:t>
      </w:r>
      <w:proofErr w:type="gramEnd"/>
      <w:r>
        <w:t xml:space="preserve"> concluída a obra o fornecedor/montador deverá apresentar, no prazo máximo de 30 dias após a energização, todos os desenhos e diagramas de projeto devidamente revisados indicando expressamente tratar-se de revisão final como construído (“</w:t>
      </w:r>
      <w:r w:rsidRPr="005450CA">
        <w:rPr>
          <w:i/>
        </w:rPr>
        <w:t xml:space="preserve">As </w:t>
      </w:r>
      <w:proofErr w:type="spellStart"/>
      <w:r w:rsidRPr="005450CA">
        <w:rPr>
          <w:i/>
        </w:rPr>
        <w:t>Built</w:t>
      </w:r>
      <w:proofErr w:type="spellEnd"/>
      <w:r>
        <w:t xml:space="preserve"> “).     </w:t>
      </w:r>
    </w:p>
    <w:p w:rsidR="004F15D9" w:rsidRPr="00C13D7C" w:rsidRDefault="00793739" w:rsidP="00793739">
      <w:pPr>
        <w:pStyle w:val="Ttulo1"/>
      </w:pPr>
      <w:bookmarkStart w:id="30" w:name="_Toc489553780"/>
      <w:r>
        <w:rPr>
          <w:caps w:val="0"/>
        </w:rPr>
        <w:t>RELAÇÃO DE DESENHOS E DOCUMENTAÇÃO ANEXA</w:t>
      </w:r>
      <w:bookmarkEnd w:id="30"/>
    </w:p>
    <w:p w:rsidR="00793739" w:rsidRDefault="00793739" w:rsidP="004F15D9">
      <w:r>
        <w:t>A documentação anexa a seguir relacionada complementa o Relatório Técnico:</w:t>
      </w:r>
    </w:p>
    <w:p w:rsidR="004F15D9" w:rsidRDefault="00793739" w:rsidP="00793739">
      <w:bookmarkStart w:id="31" w:name="_Ref482873845"/>
      <w:r>
        <w:t xml:space="preserve">Anexo </w:t>
      </w:r>
      <w:fldSimple w:instr=" SEQ Anexo \* ROMAN ">
        <w:r w:rsidR="00C2393C">
          <w:rPr>
            <w:noProof/>
          </w:rPr>
          <w:t>I</w:t>
        </w:r>
      </w:fldSimple>
      <w:r>
        <w:t xml:space="preserve"> - </w:t>
      </w:r>
      <w:r w:rsidR="004F15D9">
        <w:t>Prancha 01 - Situação/Localização</w:t>
      </w:r>
      <w:r>
        <w:t>.</w:t>
      </w:r>
      <w:bookmarkEnd w:id="31"/>
      <w:r w:rsidR="004F15D9">
        <w:t xml:space="preserve"> </w:t>
      </w:r>
    </w:p>
    <w:p w:rsidR="004F15D9" w:rsidRDefault="00793739" w:rsidP="00793739">
      <w:bookmarkStart w:id="32" w:name="_Ref482873847"/>
      <w:r>
        <w:t xml:space="preserve">Anexo </w:t>
      </w:r>
      <w:fldSimple w:instr=" SEQ Anexo \* ROMAN ">
        <w:r w:rsidR="00C2393C">
          <w:rPr>
            <w:noProof/>
          </w:rPr>
          <w:t>II</w:t>
        </w:r>
      </w:fldSimple>
      <w:r>
        <w:t xml:space="preserve"> - Prancha 02 - Arranjo G</w:t>
      </w:r>
      <w:r w:rsidR="004F15D9">
        <w:t>eral</w:t>
      </w:r>
      <w:r>
        <w:t>.</w:t>
      </w:r>
      <w:bookmarkEnd w:id="32"/>
    </w:p>
    <w:p w:rsidR="004F15D9" w:rsidRDefault="00793739" w:rsidP="00793739">
      <w:bookmarkStart w:id="33" w:name="_Ref482873848"/>
      <w:r>
        <w:t xml:space="preserve">Anexo </w:t>
      </w:r>
      <w:fldSimple w:instr=" SEQ Anexo \* ROMAN ">
        <w:r w:rsidR="00C2393C">
          <w:rPr>
            <w:noProof/>
          </w:rPr>
          <w:t>III</w:t>
        </w:r>
      </w:fldSimple>
      <w:r>
        <w:t xml:space="preserve"> - </w:t>
      </w:r>
      <w:r w:rsidR="004F15D9">
        <w:t xml:space="preserve">Prancha 03 - Layout, </w:t>
      </w:r>
      <w:r>
        <w:t>P</w:t>
      </w:r>
      <w:r w:rsidR="004F15D9">
        <w:t xml:space="preserve">lanta </w:t>
      </w:r>
      <w:r>
        <w:t>E</w:t>
      </w:r>
      <w:r w:rsidR="004F15D9">
        <w:t xml:space="preserve">strutural e </w:t>
      </w:r>
      <w:r>
        <w:t>D</w:t>
      </w:r>
      <w:r w:rsidR="004F15D9">
        <w:t>etalhes</w:t>
      </w:r>
      <w:r>
        <w:t>.</w:t>
      </w:r>
      <w:bookmarkEnd w:id="33"/>
      <w:r w:rsidR="004F15D9">
        <w:t xml:space="preserve"> </w:t>
      </w:r>
    </w:p>
    <w:p w:rsidR="004F15D9" w:rsidRDefault="00793739" w:rsidP="00793739">
      <w:bookmarkStart w:id="34" w:name="_Ref482873850"/>
      <w:r>
        <w:t xml:space="preserve">Anexo </w:t>
      </w:r>
      <w:fldSimple w:instr=" SEQ Anexo \* ROMAN ">
        <w:r w:rsidR="00C2393C">
          <w:rPr>
            <w:noProof/>
          </w:rPr>
          <w:t>IV</w:t>
        </w:r>
      </w:fldSimple>
      <w:r>
        <w:t xml:space="preserve"> - </w:t>
      </w:r>
      <w:r w:rsidR="004F15D9">
        <w:t xml:space="preserve">Prancha 04 - Planta </w:t>
      </w:r>
      <w:r>
        <w:t>E</w:t>
      </w:r>
      <w:r w:rsidR="004F15D9">
        <w:t xml:space="preserve">létrica, </w:t>
      </w:r>
      <w:r>
        <w:t>D</w:t>
      </w:r>
      <w:r w:rsidR="004F15D9">
        <w:t xml:space="preserve">iagrama </w:t>
      </w:r>
      <w:r>
        <w:t>de L</w:t>
      </w:r>
      <w:r w:rsidR="004F15D9">
        <w:t xml:space="preserve">igação dos </w:t>
      </w:r>
      <w:r>
        <w:t>M</w:t>
      </w:r>
      <w:r w:rsidR="004F15D9">
        <w:t xml:space="preserve">ódulos e </w:t>
      </w:r>
      <w:r>
        <w:t>D</w:t>
      </w:r>
      <w:r w:rsidR="004F15D9">
        <w:t>etalhes</w:t>
      </w:r>
      <w:r>
        <w:t>.</w:t>
      </w:r>
      <w:bookmarkEnd w:id="34"/>
      <w:r w:rsidR="004F15D9">
        <w:t xml:space="preserve"> </w:t>
      </w:r>
    </w:p>
    <w:p w:rsidR="005450CA" w:rsidRDefault="005450CA" w:rsidP="005450CA">
      <w:bookmarkStart w:id="35" w:name="_Ref489552642"/>
      <w:bookmarkStart w:id="36" w:name="_Ref482873852"/>
      <w:r>
        <w:t xml:space="preserve">Anexo </w:t>
      </w:r>
      <w:fldSimple w:instr=" SEQ Anexo \* ROMAN ">
        <w:r w:rsidR="00C2393C">
          <w:rPr>
            <w:noProof/>
          </w:rPr>
          <w:t>V</w:t>
        </w:r>
      </w:fldSimple>
      <w:r>
        <w:t xml:space="preserve"> - Prancha 05 - Diagrama de Ligação</w:t>
      </w:r>
      <w:bookmarkEnd w:id="35"/>
    </w:p>
    <w:p w:rsidR="004F15D9" w:rsidRDefault="00793739" w:rsidP="00793739">
      <w:bookmarkStart w:id="37" w:name="_Ref489552643"/>
      <w:r>
        <w:t xml:space="preserve">Anexo </w:t>
      </w:r>
      <w:fldSimple w:instr=" SEQ Anexo \* ROMAN ">
        <w:r w:rsidR="00C2393C">
          <w:rPr>
            <w:noProof/>
          </w:rPr>
          <w:t>VI</w:t>
        </w:r>
      </w:fldSimple>
      <w:r>
        <w:t xml:space="preserve"> - </w:t>
      </w:r>
      <w:r w:rsidR="004F15D9">
        <w:t>Prancha 0</w:t>
      </w:r>
      <w:r w:rsidR="005450CA">
        <w:t>6</w:t>
      </w:r>
      <w:r w:rsidR="004F15D9">
        <w:t xml:space="preserve"> - Diagrama </w:t>
      </w:r>
      <w:proofErr w:type="spellStart"/>
      <w:r w:rsidR="004F15D9">
        <w:t>Unifilar</w:t>
      </w:r>
      <w:proofErr w:type="spellEnd"/>
      <w:r>
        <w:t>.</w:t>
      </w:r>
      <w:bookmarkEnd w:id="36"/>
      <w:bookmarkEnd w:id="37"/>
    </w:p>
    <w:p w:rsidR="004F15D9" w:rsidRDefault="00793739" w:rsidP="00793739">
      <w:bookmarkStart w:id="38" w:name="_Ref482873853"/>
      <w:r>
        <w:t xml:space="preserve">Anexo </w:t>
      </w:r>
      <w:fldSimple w:instr=" SEQ Anexo \* ROMAN ">
        <w:r w:rsidR="00C2393C">
          <w:rPr>
            <w:noProof/>
          </w:rPr>
          <w:t>VII</w:t>
        </w:r>
      </w:fldSimple>
      <w:r>
        <w:t xml:space="preserve"> - </w:t>
      </w:r>
      <w:r w:rsidR="004F15D9">
        <w:t>Prancha 0</w:t>
      </w:r>
      <w:r w:rsidR="005450CA">
        <w:t>7</w:t>
      </w:r>
      <w:r w:rsidR="004F15D9">
        <w:t xml:space="preserve"> - Projeto Quadro CA - QGPCA</w:t>
      </w:r>
      <w:r>
        <w:t>.</w:t>
      </w:r>
      <w:bookmarkEnd w:id="38"/>
    </w:p>
    <w:p w:rsidR="004F15D9" w:rsidRDefault="00793739" w:rsidP="00793739">
      <w:bookmarkStart w:id="39" w:name="_Ref482873855"/>
      <w:r>
        <w:t xml:space="preserve">Anexo </w:t>
      </w:r>
      <w:fldSimple w:instr=" SEQ Anexo \* ROMAN ">
        <w:r w:rsidR="00C2393C">
          <w:rPr>
            <w:noProof/>
          </w:rPr>
          <w:t>VIII</w:t>
        </w:r>
      </w:fldSimple>
      <w:r>
        <w:t xml:space="preserve"> - </w:t>
      </w:r>
      <w:r w:rsidR="004F15D9">
        <w:t>Prancha 0</w:t>
      </w:r>
      <w:r w:rsidR="005450CA">
        <w:t>8</w:t>
      </w:r>
      <w:r w:rsidR="004F15D9">
        <w:t xml:space="preserve"> - Estudo Sombreamento - Solstício Verão</w:t>
      </w:r>
      <w:r>
        <w:t>.</w:t>
      </w:r>
      <w:bookmarkEnd w:id="39"/>
    </w:p>
    <w:p w:rsidR="004F15D9" w:rsidRDefault="00793739" w:rsidP="00793739">
      <w:bookmarkStart w:id="40" w:name="_Ref482873856"/>
      <w:r>
        <w:t xml:space="preserve">Anexo </w:t>
      </w:r>
      <w:fldSimple w:instr=" SEQ Anexo \* ROMAN ">
        <w:r w:rsidR="00C2393C">
          <w:rPr>
            <w:noProof/>
          </w:rPr>
          <w:t>IX</w:t>
        </w:r>
      </w:fldSimple>
      <w:r>
        <w:t xml:space="preserve"> - Prancha 0</w:t>
      </w:r>
      <w:r w:rsidR="005450CA">
        <w:t>9</w:t>
      </w:r>
      <w:r>
        <w:t xml:space="preserve"> - Estudo S</w:t>
      </w:r>
      <w:r w:rsidR="004F15D9">
        <w:t>ombreamento - Equinócio</w:t>
      </w:r>
      <w:r>
        <w:t>.</w:t>
      </w:r>
      <w:bookmarkEnd w:id="40"/>
    </w:p>
    <w:p w:rsidR="004F15D9" w:rsidRDefault="00793739" w:rsidP="00793739">
      <w:bookmarkStart w:id="41" w:name="_Ref482873857"/>
      <w:r>
        <w:t xml:space="preserve">Anexo </w:t>
      </w:r>
      <w:fldSimple w:instr=" SEQ Anexo \* ROMAN ">
        <w:r w:rsidR="00C2393C">
          <w:rPr>
            <w:noProof/>
          </w:rPr>
          <w:t>X</w:t>
        </w:r>
      </w:fldSimple>
      <w:r>
        <w:t xml:space="preserve"> - </w:t>
      </w:r>
      <w:r w:rsidR="004F15D9">
        <w:t xml:space="preserve">Prancha </w:t>
      </w:r>
      <w:r w:rsidR="005450CA">
        <w:t>1</w:t>
      </w:r>
      <w:r w:rsidR="004F15D9">
        <w:t>0 - Estudo Sombreamento - Solstício Inverno</w:t>
      </w:r>
      <w:r>
        <w:t>.</w:t>
      </w:r>
      <w:bookmarkEnd w:id="41"/>
    </w:p>
    <w:p w:rsidR="00CD5888" w:rsidRDefault="00CD5888" w:rsidP="00CD5888">
      <w:bookmarkStart w:id="42" w:name="_Ref482884297"/>
      <w:r>
        <w:t xml:space="preserve">Anexo </w:t>
      </w:r>
      <w:fldSimple w:instr=" SEQ Anexo \* ROMAN ">
        <w:r w:rsidR="00C2393C">
          <w:rPr>
            <w:noProof/>
          </w:rPr>
          <w:t>XI</w:t>
        </w:r>
      </w:fldSimple>
      <w:r>
        <w:t xml:space="preserve"> - Planilha</w:t>
      </w:r>
      <w:r w:rsidR="00FE2053">
        <w:t>s</w:t>
      </w:r>
      <w:r>
        <w:t xml:space="preserve"> de Quantitativos</w:t>
      </w:r>
      <w:r w:rsidR="00FE2053">
        <w:t xml:space="preserve">, </w:t>
      </w:r>
      <w:r>
        <w:t>Custos</w:t>
      </w:r>
      <w:r w:rsidR="00FE2053">
        <w:t xml:space="preserve"> e Cronograma Físico-Financeiro</w:t>
      </w:r>
      <w:r>
        <w:t>.</w:t>
      </w:r>
      <w:bookmarkEnd w:id="42"/>
    </w:p>
    <w:p w:rsidR="00793739" w:rsidRDefault="00793739" w:rsidP="00793739">
      <w:bookmarkStart w:id="43" w:name="_Ref482880190"/>
      <w:bookmarkStart w:id="44" w:name="_Ref482873859"/>
      <w:r>
        <w:t xml:space="preserve">Anexo </w:t>
      </w:r>
      <w:fldSimple w:instr=" SEQ Anexo \* ROMAN ">
        <w:r w:rsidR="00C2393C">
          <w:rPr>
            <w:noProof/>
          </w:rPr>
          <w:t>XII</w:t>
        </w:r>
      </w:fldSimple>
      <w:bookmarkEnd w:id="43"/>
      <w:r>
        <w:t xml:space="preserve"> - </w:t>
      </w:r>
      <w:r w:rsidRPr="00793739">
        <w:t>Anotações de Responsabilidade Técnica.</w:t>
      </w:r>
      <w:bookmarkEnd w:id="44"/>
    </w:p>
    <w:p w:rsidR="00D475BD" w:rsidRDefault="00674665" w:rsidP="00D475BD">
      <w:pPr>
        <w:pStyle w:val="Ttulo1"/>
      </w:pPr>
      <w:bookmarkStart w:id="45" w:name="_Toc205175766"/>
      <w:bookmarkStart w:id="46" w:name="_Toc212202511"/>
      <w:bookmarkStart w:id="47" w:name="_Toc489553781"/>
      <w:r>
        <w:rPr>
          <w:caps w:val="0"/>
        </w:rPr>
        <w:t>EMPRESA RESPONSÁVEL PELA ELABORAÇÃO DO R</w:t>
      </w:r>
      <w:bookmarkEnd w:id="45"/>
      <w:r>
        <w:rPr>
          <w:caps w:val="0"/>
        </w:rPr>
        <w:t>ELAT</w:t>
      </w:r>
      <w:r>
        <w:rPr>
          <w:rFonts w:hint="eastAsia"/>
          <w:caps w:val="0"/>
        </w:rPr>
        <w:t>Ó</w:t>
      </w:r>
      <w:r>
        <w:rPr>
          <w:caps w:val="0"/>
        </w:rPr>
        <w:t>RIO</w:t>
      </w:r>
      <w:bookmarkEnd w:id="46"/>
      <w:bookmarkEnd w:id="47"/>
    </w:p>
    <w:p w:rsidR="00D475BD" w:rsidRDefault="00D475BD" w:rsidP="00D475BD">
      <w:r>
        <w:t xml:space="preserve">Os principais dados de identificação da empresa de consultoria responsável pelos estudos técnicos constam do </w:t>
      </w:r>
      <w:r w:rsidR="00AE6311">
        <w:fldChar w:fldCharType="begin"/>
      </w:r>
      <w:r>
        <w:instrText xml:space="preserve"> REF _Ref205094579 \h </w:instrText>
      </w:r>
      <w:r w:rsidR="00AE6311">
        <w:fldChar w:fldCharType="separate"/>
      </w:r>
      <w:r w:rsidR="00C2393C">
        <w:t xml:space="preserve">Quadro </w:t>
      </w:r>
      <w:r w:rsidR="00C2393C">
        <w:rPr>
          <w:noProof/>
        </w:rPr>
        <w:t>1</w:t>
      </w:r>
      <w:r w:rsidR="00AE6311">
        <w:fldChar w:fldCharType="end"/>
      </w:r>
      <w:r>
        <w:t>.</w:t>
      </w:r>
    </w:p>
    <w:p w:rsidR="00D475BD" w:rsidRDefault="00D475BD" w:rsidP="005450CA">
      <w:pPr>
        <w:pStyle w:val="Legenda"/>
        <w:pageBreakBefore/>
      </w:pPr>
      <w:bookmarkStart w:id="48" w:name="_Ref205094579"/>
      <w:r>
        <w:t xml:space="preserve">Quadro </w:t>
      </w:r>
      <w:fldSimple w:instr=" SEQ Quadro \* ARABIC ">
        <w:r w:rsidR="00C2393C">
          <w:rPr>
            <w:noProof/>
          </w:rPr>
          <w:t>1</w:t>
        </w:r>
      </w:fldSimple>
      <w:bookmarkEnd w:id="48"/>
      <w:r>
        <w:t xml:space="preserve"> - Dados gerais da empresa consultora.</w:t>
      </w:r>
    </w:p>
    <w:tbl>
      <w:tblPr>
        <w:tblW w:w="5000" w:type="pct"/>
        <w:jc w:val="center"/>
        <w:tblBorders>
          <w:top w:val="single" w:sz="6" w:space="0" w:color="003366"/>
          <w:left w:val="single" w:sz="6" w:space="0" w:color="003366"/>
          <w:bottom w:val="single" w:sz="6" w:space="0" w:color="003366"/>
          <w:right w:val="single" w:sz="6" w:space="0" w:color="003366"/>
          <w:insideH w:val="single" w:sz="6" w:space="0" w:color="003366"/>
          <w:insideV w:val="single" w:sz="6" w:space="0" w:color="000080"/>
        </w:tblBorders>
        <w:tblCellMar>
          <w:left w:w="70" w:type="dxa"/>
          <w:right w:w="70" w:type="dxa"/>
        </w:tblCellMar>
        <w:tblLook w:val="0000"/>
      </w:tblPr>
      <w:tblGrid>
        <w:gridCol w:w="2807"/>
        <w:gridCol w:w="50"/>
        <w:gridCol w:w="1817"/>
        <w:gridCol w:w="2528"/>
        <w:gridCol w:w="2012"/>
      </w:tblGrid>
      <w:tr w:rsidR="00774F46" w:rsidRPr="00A34345" w:rsidTr="00A53825">
        <w:trPr>
          <w:cantSplit/>
          <w:tblHeader/>
          <w:jc w:val="center"/>
        </w:trPr>
        <w:tc>
          <w:tcPr>
            <w:tcW w:w="5000" w:type="pct"/>
            <w:gridSpan w:val="5"/>
            <w:shd w:val="clear" w:color="auto" w:fill="003366"/>
            <w:vAlign w:val="center"/>
          </w:tcPr>
          <w:p w:rsidR="00774F46" w:rsidRPr="00A34345" w:rsidRDefault="00774F46" w:rsidP="00655420">
            <w:pPr>
              <w:pStyle w:val="normalQuadro"/>
              <w:jc w:val="center"/>
              <w:rPr>
                <w:b/>
              </w:rPr>
            </w:pPr>
            <w:r w:rsidRPr="00A34345">
              <w:rPr>
                <w:b/>
              </w:rPr>
              <w:t>Dados Gerais da Empresa Consultora</w:t>
            </w:r>
          </w:p>
        </w:tc>
      </w:tr>
      <w:tr w:rsidR="00774F46" w:rsidRPr="00A34345" w:rsidTr="00A53825">
        <w:trPr>
          <w:cantSplit/>
          <w:jc w:val="center"/>
        </w:trPr>
        <w:tc>
          <w:tcPr>
            <w:tcW w:w="5000" w:type="pct"/>
            <w:gridSpan w:val="5"/>
            <w:vAlign w:val="center"/>
          </w:tcPr>
          <w:p w:rsidR="00774F46" w:rsidRPr="00A34345" w:rsidRDefault="00774F46" w:rsidP="00655420">
            <w:pPr>
              <w:pStyle w:val="normalQuadro"/>
            </w:pPr>
            <w:r w:rsidRPr="00A34345">
              <w:t xml:space="preserve">Razão Social: </w:t>
            </w:r>
            <w:r>
              <w:t>Agrosig Engenharia e Meio Ambiente EIRELI - EPP</w:t>
            </w:r>
          </w:p>
        </w:tc>
      </w:tr>
      <w:tr w:rsidR="00774F46" w:rsidRPr="00A34345" w:rsidTr="00A53825">
        <w:trPr>
          <w:cantSplit/>
          <w:jc w:val="center"/>
        </w:trPr>
        <w:tc>
          <w:tcPr>
            <w:tcW w:w="1523" w:type="pct"/>
            <w:vAlign w:val="center"/>
          </w:tcPr>
          <w:p w:rsidR="00774F46" w:rsidRPr="00E5207A" w:rsidRDefault="00774F46" w:rsidP="00655420">
            <w:pPr>
              <w:pStyle w:val="normalQuadro"/>
            </w:pPr>
            <w:r>
              <w:t xml:space="preserve">CNPJ/M.F: </w:t>
            </w:r>
            <w:r w:rsidRPr="00E5207A">
              <w:t>05.848.147/0001-50</w:t>
            </w:r>
          </w:p>
        </w:tc>
        <w:tc>
          <w:tcPr>
            <w:tcW w:w="1013" w:type="pct"/>
            <w:gridSpan w:val="2"/>
            <w:vAlign w:val="center"/>
          </w:tcPr>
          <w:p w:rsidR="00774F46" w:rsidRPr="00E5207A" w:rsidRDefault="00774F46" w:rsidP="00655420">
            <w:pPr>
              <w:pStyle w:val="normalQuadro"/>
            </w:pPr>
            <w:r>
              <w:t xml:space="preserve">CREA RS: </w:t>
            </w:r>
            <w:r w:rsidRPr="00E5207A">
              <w:t>171</w:t>
            </w:r>
            <w:r>
              <w:t>.</w:t>
            </w:r>
            <w:r w:rsidRPr="00E5207A">
              <w:t>356</w:t>
            </w:r>
          </w:p>
        </w:tc>
        <w:tc>
          <w:tcPr>
            <w:tcW w:w="1372" w:type="pct"/>
            <w:vAlign w:val="center"/>
          </w:tcPr>
          <w:p w:rsidR="00774F46" w:rsidRPr="00391682" w:rsidRDefault="00774F46" w:rsidP="00655420">
            <w:pPr>
              <w:pStyle w:val="normalQuadro"/>
            </w:pPr>
            <w:r>
              <w:t xml:space="preserve">CRBIO </w:t>
            </w:r>
            <w:proofErr w:type="gramStart"/>
            <w:r>
              <w:t>3</w:t>
            </w:r>
            <w:proofErr w:type="gramEnd"/>
            <w:r>
              <w:t xml:space="preserve"> (RS): 657-03/2011</w:t>
            </w:r>
          </w:p>
        </w:tc>
        <w:tc>
          <w:tcPr>
            <w:tcW w:w="1092" w:type="pct"/>
            <w:vAlign w:val="center"/>
          </w:tcPr>
          <w:p w:rsidR="00774F46" w:rsidRPr="00391682" w:rsidRDefault="00774F46" w:rsidP="00655420">
            <w:pPr>
              <w:pStyle w:val="normalQuadro"/>
            </w:pPr>
            <w:r>
              <w:t>CTF/IBAMA: 5473920</w:t>
            </w:r>
          </w:p>
        </w:tc>
      </w:tr>
      <w:tr w:rsidR="00774F46" w:rsidRPr="00A34345" w:rsidTr="00A53825">
        <w:trPr>
          <w:cantSplit/>
          <w:jc w:val="center"/>
        </w:trPr>
        <w:tc>
          <w:tcPr>
            <w:tcW w:w="5000" w:type="pct"/>
            <w:gridSpan w:val="5"/>
            <w:vAlign w:val="center"/>
          </w:tcPr>
          <w:p w:rsidR="00774F46" w:rsidRPr="00A34345" w:rsidRDefault="00774F46" w:rsidP="00655420">
            <w:pPr>
              <w:pStyle w:val="normalQuadro"/>
            </w:pPr>
            <w:r w:rsidRPr="00A34345">
              <w:t xml:space="preserve">Endereço Correspondência: </w:t>
            </w:r>
            <w:proofErr w:type="gramStart"/>
            <w:r w:rsidRPr="00824310">
              <w:t>Rua Hilário</w:t>
            </w:r>
            <w:proofErr w:type="gramEnd"/>
            <w:r w:rsidRPr="00824310">
              <w:t xml:space="preserve"> Ribeiro, nº 294, Conjs. 201</w:t>
            </w:r>
            <w:r>
              <w:t>-204</w:t>
            </w:r>
            <w:r w:rsidRPr="00824310">
              <w:t xml:space="preserve"> </w:t>
            </w:r>
          </w:p>
        </w:tc>
      </w:tr>
      <w:tr w:rsidR="00774F46" w:rsidRPr="00A34345" w:rsidTr="00A53825">
        <w:trPr>
          <w:cantSplit/>
          <w:jc w:val="center"/>
        </w:trPr>
        <w:tc>
          <w:tcPr>
            <w:tcW w:w="1550" w:type="pct"/>
            <w:gridSpan w:val="2"/>
            <w:vAlign w:val="center"/>
          </w:tcPr>
          <w:p w:rsidR="00774F46" w:rsidRPr="00A34345" w:rsidRDefault="00774F46" w:rsidP="00655420">
            <w:pPr>
              <w:pStyle w:val="normalQuadro"/>
            </w:pPr>
            <w:r w:rsidRPr="00A34345">
              <w:t>Bairro: Moinhos de Vento</w:t>
            </w:r>
          </w:p>
        </w:tc>
        <w:tc>
          <w:tcPr>
            <w:tcW w:w="986" w:type="pct"/>
            <w:vAlign w:val="center"/>
          </w:tcPr>
          <w:p w:rsidR="00774F46" w:rsidRPr="00A34345" w:rsidRDefault="00774F46" w:rsidP="00655420">
            <w:pPr>
              <w:pStyle w:val="normalQuadro"/>
            </w:pPr>
            <w:r w:rsidRPr="00824310">
              <w:t>CEP</w:t>
            </w:r>
            <w:r>
              <w:t>:</w:t>
            </w:r>
            <w:r w:rsidRPr="00824310">
              <w:t xml:space="preserve"> 90510-040</w:t>
            </w:r>
          </w:p>
        </w:tc>
        <w:tc>
          <w:tcPr>
            <w:tcW w:w="2464" w:type="pct"/>
            <w:gridSpan w:val="2"/>
            <w:vAlign w:val="center"/>
          </w:tcPr>
          <w:p w:rsidR="00774F46" w:rsidRPr="00A34345" w:rsidRDefault="00774F46" w:rsidP="00655420">
            <w:pPr>
              <w:pStyle w:val="normalQuadro"/>
            </w:pPr>
            <w:r w:rsidRPr="00A34345">
              <w:t>Município: Porto Alegre/RS</w:t>
            </w:r>
          </w:p>
        </w:tc>
      </w:tr>
      <w:tr w:rsidR="00774F46" w:rsidRPr="00A34345" w:rsidTr="00A53825">
        <w:trPr>
          <w:cantSplit/>
          <w:jc w:val="center"/>
        </w:trPr>
        <w:tc>
          <w:tcPr>
            <w:tcW w:w="5000" w:type="pct"/>
            <w:gridSpan w:val="5"/>
            <w:vAlign w:val="center"/>
          </w:tcPr>
          <w:p w:rsidR="00774F46" w:rsidRPr="00A34345" w:rsidRDefault="00774F46" w:rsidP="00655420">
            <w:pPr>
              <w:pStyle w:val="normalQuadro"/>
            </w:pPr>
            <w:r w:rsidRPr="00A34345">
              <w:t xml:space="preserve">Telefone: </w:t>
            </w:r>
            <w:r w:rsidRPr="00824310">
              <w:t xml:space="preserve">(51) 3072-6563 </w:t>
            </w:r>
            <w:r>
              <w:t xml:space="preserve">ou </w:t>
            </w:r>
            <w:r w:rsidRPr="00824310">
              <w:t>(51) 3072-6863</w:t>
            </w:r>
          </w:p>
        </w:tc>
      </w:tr>
      <w:tr w:rsidR="00774F46" w:rsidRPr="00A34345" w:rsidTr="00A53825">
        <w:trPr>
          <w:cantSplit/>
          <w:jc w:val="center"/>
        </w:trPr>
        <w:tc>
          <w:tcPr>
            <w:tcW w:w="5000" w:type="pct"/>
            <w:gridSpan w:val="5"/>
            <w:vAlign w:val="center"/>
          </w:tcPr>
          <w:p w:rsidR="00774F46" w:rsidRPr="00A34345" w:rsidRDefault="00774F46" w:rsidP="00655420">
            <w:pPr>
              <w:pStyle w:val="normalQuadro"/>
            </w:pPr>
            <w:r w:rsidRPr="00A34345">
              <w:t>Contato</w:t>
            </w:r>
            <w:r>
              <w:t>s</w:t>
            </w:r>
            <w:r w:rsidRPr="00A34345">
              <w:t xml:space="preserve">: </w:t>
            </w:r>
            <w:r>
              <w:t>Geólogo Evandro Gottardo / Engenheiro Jorge Vidal Olivera Duarte</w:t>
            </w:r>
          </w:p>
        </w:tc>
      </w:tr>
      <w:tr w:rsidR="00774F46" w:rsidRPr="00A34345" w:rsidTr="00A53825">
        <w:trPr>
          <w:cantSplit/>
          <w:jc w:val="center"/>
        </w:trPr>
        <w:tc>
          <w:tcPr>
            <w:tcW w:w="5000" w:type="pct"/>
            <w:gridSpan w:val="5"/>
            <w:vAlign w:val="center"/>
          </w:tcPr>
          <w:p w:rsidR="00774F46" w:rsidRPr="00A34345" w:rsidRDefault="00774F46" w:rsidP="00655420">
            <w:pPr>
              <w:pStyle w:val="normalQuadro"/>
            </w:pPr>
            <w:r w:rsidRPr="00A34345">
              <w:t>Endereço eletrônico:</w:t>
            </w:r>
            <w:r w:rsidRPr="00C26444">
              <w:t xml:space="preserve"> </w:t>
            </w:r>
            <w:r>
              <w:t>comercial.agrosigeng@gmail.com</w:t>
            </w:r>
          </w:p>
        </w:tc>
      </w:tr>
    </w:tbl>
    <w:p w:rsidR="00D475BD" w:rsidRDefault="00D475BD" w:rsidP="00D475BD">
      <w:pPr>
        <w:pStyle w:val="Ttulo1"/>
      </w:pPr>
      <w:bookmarkStart w:id="49" w:name="_Toc212202617"/>
      <w:bookmarkStart w:id="50" w:name="_Toc489553782"/>
      <w:r>
        <w:t>EQUIPE TÉCNICA</w:t>
      </w:r>
      <w:bookmarkEnd w:id="49"/>
      <w:bookmarkEnd w:id="50"/>
    </w:p>
    <w:p w:rsidR="00D475BD" w:rsidRDefault="00FB25D4" w:rsidP="00D475BD">
      <w:r>
        <w:t xml:space="preserve">No </w:t>
      </w:r>
      <w:r w:rsidR="00AE6311">
        <w:fldChar w:fldCharType="begin"/>
      </w:r>
      <w:r w:rsidR="00506E7C">
        <w:instrText xml:space="preserve"> REF _Ref205101964 \h  \* MERGEFORMAT </w:instrText>
      </w:r>
      <w:r w:rsidR="00AE6311">
        <w:fldChar w:fldCharType="separate"/>
      </w:r>
      <w:r w:rsidR="00C2393C">
        <w:t xml:space="preserve">Quadro </w:t>
      </w:r>
      <w:proofErr w:type="gramStart"/>
      <w:r w:rsidR="00C2393C">
        <w:t>2</w:t>
      </w:r>
      <w:proofErr w:type="gramEnd"/>
      <w:r w:rsidR="00AE6311">
        <w:fldChar w:fldCharType="end"/>
      </w:r>
      <w:r>
        <w:t xml:space="preserve"> está relacionada a</w:t>
      </w:r>
      <w:r w:rsidRPr="0024058A">
        <w:t xml:space="preserve"> equipe técnica da empresa consultora responsável pela execução dos estudos</w:t>
      </w:r>
      <w:r w:rsidR="00754BC4">
        <w:t xml:space="preserve"> que compõem o </w:t>
      </w:r>
      <w:r>
        <w:t>Relatório</w:t>
      </w:r>
      <w:r w:rsidR="00754BC4">
        <w:t xml:space="preserve"> em questão</w:t>
      </w:r>
      <w:r w:rsidRPr="0024058A">
        <w:t>.</w:t>
      </w:r>
      <w:r>
        <w:t xml:space="preserve"> </w:t>
      </w:r>
      <w:r>
        <w:tab/>
        <w:t>As respectivas Anotações de Responsabilidade Técnica (</w:t>
      </w:r>
      <w:proofErr w:type="spellStart"/>
      <w:r>
        <w:t>ART’s</w:t>
      </w:r>
      <w:proofErr w:type="spellEnd"/>
      <w:r>
        <w:t xml:space="preserve">) dos profissionais participantes da equipe constam no </w:t>
      </w:r>
      <w:r w:rsidR="00AE6311">
        <w:fldChar w:fldCharType="begin"/>
      </w:r>
      <w:r w:rsidR="00BA4EC8">
        <w:instrText xml:space="preserve"> REF _Ref482880190 \h </w:instrText>
      </w:r>
      <w:r w:rsidR="00AE6311">
        <w:fldChar w:fldCharType="separate"/>
      </w:r>
      <w:r w:rsidR="00C2393C">
        <w:t xml:space="preserve">Anexo </w:t>
      </w:r>
      <w:r w:rsidR="00C2393C">
        <w:rPr>
          <w:noProof/>
        </w:rPr>
        <w:t>XII</w:t>
      </w:r>
      <w:r w:rsidR="00AE6311">
        <w:fldChar w:fldCharType="end"/>
      </w:r>
      <w:r w:rsidR="00BA4EC8">
        <w:t xml:space="preserve"> </w:t>
      </w:r>
      <w:r w:rsidR="009E7185">
        <w:t>do</w:t>
      </w:r>
      <w:r>
        <w:t xml:space="preserve"> Relatório.</w:t>
      </w:r>
    </w:p>
    <w:p w:rsidR="00D475BD" w:rsidRDefault="00D475BD" w:rsidP="00D475BD">
      <w:pPr>
        <w:pStyle w:val="Legenda"/>
        <w:rPr>
          <w:b w:val="0"/>
          <w:bCs w:val="0"/>
          <w:shadow w:val="0"/>
        </w:rPr>
      </w:pPr>
      <w:bookmarkStart w:id="51" w:name="_Ref205101964"/>
      <w:r>
        <w:t xml:space="preserve">Quadro </w:t>
      </w:r>
      <w:fldSimple w:instr=" SEQ Quadro \* ARABIC ">
        <w:r w:rsidR="00C2393C">
          <w:rPr>
            <w:noProof/>
          </w:rPr>
          <w:t>2</w:t>
        </w:r>
      </w:fldSimple>
      <w:bookmarkEnd w:id="51"/>
      <w:r>
        <w:t xml:space="preserve"> - </w:t>
      </w:r>
      <w:r>
        <w:rPr>
          <w:b w:val="0"/>
          <w:bCs w:val="0"/>
          <w:shadow w:val="0"/>
        </w:rPr>
        <w:t xml:space="preserve">Equipe </w:t>
      </w:r>
      <w:r w:rsidR="00AE0F25">
        <w:rPr>
          <w:b w:val="0"/>
          <w:bCs w:val="0"/>
          <w:shadow w:val="0"/>
        </w:rPr>
        <w:t>responsável pela elaboração do Relatório Técnico</w:t>
      </w:r>
      <w:r>
        <w:rPr>
          <w:b w:val="0"/>
          <w:bCs w:val="0"/>
          <w:shadow w:val="0"/>
        </w:rPr>
        <w:t>.</w:t>
      </w:r>
    </w:p>
    <w:tbl>
      <w:tblPr>
        <w:tblW w:w="4916" w:type="pct"/>
        <w:jc w:val="center"/>
        <w:tblBorders>
          <w:top w:val="single" w:sz="8" w:space="0" w:color="003366"/>
          <w:left w:val="single" w:sz="8" w:space="0" w:color="003366"/>
          <w:bottom w:val="single" w:sz="8" w:space="0" w:color="003366"/>
          <w:right w:val="single" w:sz="8" w:space="0" w:color="003366"/>
          <w:insideH w:val="single" w:sz="8" w:space="0" w:color="003366"/>
          <w:insideV w:val="single" w:sz="8" w:space="0" w:color="003366"/>
        </w:tblBorders>
        <w:tblCellMar>
          <w:left w:w="0" w:type="dxa"/>
          <w:right w:w="0" w:type="dxa"/>
        </w:tblCellMar>
        <w:tblLook w:val="0000"/>
      </w:tblPr>
      <w:tblGrid>
        <w:gridCol w:w="2458"/>
        <w:gridCol w:w="3863"/>
        <w:gridCol w:w="1918"/>
        <w:gridCol w:w="799"/>
      </w:tblGrid>
      <w:tr w:rsidR="00793739" w:rsidRPr="00F1563B" w:rsidTr="00BA4EC8">
        <w:trPr>
          <w:tblHeader/>
          <w:jc w:val="center"/>
        </w:trPr>
        <w:tc>
          <w:tcPr>
            <w:tcW w:w="1360" w:type="pct"/>
            <w:shd w:val="clear" w:color="auto" w:fill="0033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739" w:rsidRPr="00F1563B" w:rsidRDefault="00793739" w:rsidP="00F1563B">
            <w:pPr>
              <w:pStyle w:val="normalQuadro"/>
              <w:jc w:val="center"/>
              <w:rPr>
                <w:b/>
                <w:color w:val="FFFFFF"/>
              </w:rPr>
            </w:pPr>
            <w:r w:rsidRPr="00F1563B">
              <w:rPr>
                <w:b/>
                <w:color w:val="FFFFFF"/>
              </w:rPr>
              <w:t>Profissional</w:t>
            </w:r>
          </w:p>
        </w:tc>
        <w:tc>
          <w:tcPr>
            <w:tcW w:w="2137" w:type="pct"/>
            <w:shd w:val="clear" w:color="auto" w:fill="0033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739" w:rsidRPr="00F1563B" w:rsidRDefault="00793739" w:rsidP="00E218FE">
            <w:pPr>
              <w:pStyle w:val="normalQuadro"/>
              <w:jc w:val="center"/>
              <w:rPr>
                <w:b/>
                <w:color w:val="FFFFFF"/>
              </w:rPr>
            </w:pPr>
            <w:r w:rsidRPr="00F1563B">
              <w:rPr>
                <w:b/>
                <w:color w:val="FFFFFF"/>
              </w:rPr>
              <w:t>Qualificação</w:t>
            </w:r>
          </w:p>
        </w:tc>
        <w:tc>
          <w:tcPr>
            <w:tcW w:w="1061" w:type="pct"/>
            <w:shd w:val="clear" w:color="auto" w:fill="0033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739" w:rsidRPr="00F1563B" w:rsidRDefault="00793739" w:rsidP="00E218FE">
            <w:pPr>
              <w:pStyle w:val="normalQuadro"/>
              <w:jc w:val="center"/>
              <w:rPr>
                <w:b/>
                <w:color w:val="FFFFFF"/>
              </w:rPr>
            </w:pPr>
            <w:r w:rsidRPr="00F1563B">
              <w:rPr>
                <w:b/>
                <w:color w:val="FFFFFF"/>
              </w:rPr>
              <w:t>Registro Profissional</w:t>
            </w:r>
          </w:p>
        </w:tc>
        <w:tc>
          <w:tcPr>
            <w:tcW w:w="442" w:type="pct"/>
            <w:shd w:val="clear" w:color="auto" w:fill="003366"/>
            <w:vAlign w:val="center"/>
          </w:tcPr>
          <w:p w:rsidR="00793739" w:rsidRPr="00F1563B" w:rsidRDefault="00793739" w:rsidP="00E218FE">
            <w:pPr>
              <w:pStyle w:val="normalQuadr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ART</w:t>
            </w:r>
          </w:p>
        </w:tc>
      </w:tr>
      <w:tr w:rsidR="00793739" w:rsidRPr="0024691C" w:rsidTr="00BA4EC8">
        <w:trPr>
          <w:jc w:val="center"/>
        </w:trPr>
        <w:tc>
          <w:tcPr>
            <w:tcW w:w="136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739" w:rsidRPr="00F1563B" w:rsidRDefault="00793739" w:rsidP="00793739">
            <w:pPr>
              <w:pStyle w:val="normalQuadro"/>
            </w:pPr>
            <w:r w:rsidRPr="00793739">
              <w:t xml:space="preserve">Rogério </w:t>
            </w:r>
            <w:proofErr w:type="spellStart"/>
            <w:r w:rsidRPr="00793739">
              <w:t>Berni</w:t>
            </w:r>
            <w:proofErr w:type="spellEnd"/>
            <w:r w:rsidRPr="00793739">
              <w:t xml:space="preserve"> Gonçalves</w:t>
            </w:r>
            <w:r w:rsidRPr="00793739">
              <w:tab/>
            </w:r>
            <w:r w:rsidRPr="00793739">
              <w:tab/>
            </w:r>
          </w:p>
        </w:tc>
        <w:tc>
          <w:tcPr>
            <w:tcW w:w="213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739" w:rsidRPr="00F1563B" w:rsidRDefault="00793739" w:rsidP="00793739">
            <w:pPr>
              <w:pStyle w:val="normalQuadro"/>
              <w:jc w:val="center"/>
            </w:pPr>
            <w:r w:rsidRPr="00793739">
              <w:t>Engenheiro Eletricista</w:t>
            </w:r>
          </w:p>
        </w:tc>
        <w:tc>
          <w:tcPr>
            <w:tcW w:w="106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739" w:rsidRPr="00F1563B" w:rsidRDefault="00793739" w:rsidP="00793739">
            <w:pPr>
              <w:pStyle w:val="normalQuadro"/>
              <w:jc w:val="center"/>
            </w:pPr>
            <w:r w:rsidRPr="00793739">
              <w:t>CREA RS 76500</w:t>
            </w:r>
          </w:p>
        </w:tc>
        <w:tc>
          <w:tcPr>
            <w:tcW w:w="442" w:type="pct"/>
            <w:vAlign w:val="center"/>
          </w:tcPr>
          <w:p w:rsidR="00793739" w:rsidRPr="00F1563B" w:rsidRDefault="00BA4EC8" w:rsidP="00793739">
            <w:pPr>
              <w:pStyle w:val="normalQuadro"/>
              <w:jc w:val="center"/>
            </w:pPr>
            <w:r>
              <w:t>9028299</w:t>
            </w:r>
          </w:p>
        </w:tc>
      </w:tr>
      <w:tr w:rsidR="00BA4EC8" w:rsidRPr="0024691C" w:rsidTr="00BA4EC8">
        <w:trPr>
          <w:jc w:val="center"/>
        </w:trPr>
        <w:tc>
          <w:tcPr>
            <w:tcW w:w="136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4EC8" w:rsidRDefault="00BA4EC8" w:rsidP="00CD5888">
            <w:pPr>
              <w:pStyle w:val="normalQuadro"/>
            </w:pPr>
            <w:r w:rsidRPr="00F17551">
              <w:t>Guilherme Querotti e Silva</w:t>
            </w:r>
          </w:p>
        </w:tc>
        <w:tc>
          <w:tcPr>
            <w:tcW w:w="213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4EC8" w:rsidRDefault="00BA4EC8" w:rsidP="00CD5888">
            <w:pPr>
              <w:pStyle w:val="normalQuadro"/>
              <w:jc w:val="center"/>
            </w:pPr>
            <w:r>
              <w:t xml:space="preserve">Técnico em Hidrologia, Técnico em Edificações, Graduando em Engenharia </w:t>
            </w:r>
            <w:proofErr w:type="gramStart"/>
            <w:r>
              <w:t>Civil</w:t>
            </w:r>
            <w:proofErr w:type="gramEnd"/>
            <w:r>
              <w:t xml:space="preserve"> </w:t>
            </w:r>
          </w:p>
        </w:tc>
        <w:tc>
          <w:tcPr>
            <w:tcW w:w="106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4EC8" w:rsidRDefault="00BA4EC8" w:rsidP="00CD5888">
            <w:pPr>
              <w:pStyle w:val="normalQuadro"/>
              <w:jc w:val="center"/>
            </w:pPr>
            <w:r>
              <w:t xml:space="preserve">CREA </w:t>
            </w:r>
            <w:r w:rsidRPr="00D12BCA">
              <w:t>RS</w:t>
            </w:r>
            <w:r>
              <w:t xml:space="preserve"> </w:t>
            </w:r>
            <w:r w:rsidRPr="00D12BCA">
              <w:t>213833</w:t>
            </w:r>
          </w:p>
        </w:tc>
        <w:tc>
          <w:tcPr>
            <w:tcW w:w="442" w:type="pct"/>
            <w:vAlign w:val="center"/>
          </w:tcPr>
          <w:p w:rsidR="00BA4EC8" w:rsidRPr="00F1563B" w:rsidRDefault="00BA4EC8" w:rsidP="00CD5888">
            <w:pPr>
              <w:pStyle w:val="normalQuadro"/>
              <w:jc w:val="center"/>
            </w:pPr>
            <w:r>
              <w:t>-----</w:t>
            </w:r>
          </w:p>
        </w:tc>
      </w:tr>
      <w:tr w:rsidR="00793739" w:rsidRPr="0024691C" w:rsidTr="00BA4EC8">
        <w:trPr>
          <w:jc w:val="center"/>
        </w:trPr>
        <w:tc>
          <w:tcPr>
            <w:tcW w:w="136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739" w:rsidRPr="00F1563B" w:rsidRDefault="00793739" w:rsidP="00C310DC">
            <w:pPr>
              <w:pStyle w:val="normalQuadro"/>
            </w:pPr>
            <w:r w:rsidRPr="00F1563B">
              <w:t>Jorge Vidal Olivera Duarte</w:t>
            </w:r>
          </w:p>
        </w:tc>
        <w:tc>
          <w:tcPr>
            <w:tcW w:w="213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739" w:rsidRPr="00F1563B" w:rsidRDefault="00793739" w:rsidP="00E218FE">
            <w:pPr>
              <w:pStyle w:val="normalQuadro"/>
              <w:jc w:val="center"/>
            </w:pPr>
            <w:r w:rsidRPr="00F1563B">
              <w:t xml:space="preserve">Eng. Agrícola, </w:t>
            </w:r>
            <w:proofErr w:type="spellStart"/>
            <w:proofErr w:type="gramStart"/>
            <w:r w:rsidRPr="00F1563B">
              <w:t>Ms</w:t>
            </w:r>
            <w:proofErr w:type="spellEnd"/>
            <w:proofErr w:type="gramEnd"/>
            <w:r w:rsidRPr="00F1563B">
              <w:t xml:space="preserve">. </w:t>
            </w:r>
            <w:proofErr w:type="gramStart"/>
            <w:r w:rsidRPr="00F1563B">
              <w:t>em</w:t>
            </w:r>
            <w:proofErr w:type="gramEnd"/>
            <w:r w:rsidRPr="00F1563B">
              <w:t xml:space="preserve"> Engenharia, Esp. Saneamento Ambiental</w:t>
            </w:r>
          </w:p>
        </w:tc>
        <w:tc>
          <w:tcPr>
            <w:tcW w:w="106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739" w:rsidRPr="00F1563B" w:rsidRDefault="00793739" w:rsidP="00E218FE">
            <w:pPr>
              <w:pStyle w:val="normalQuadro"/>
              <w:jc w:val="center"/>
            </w:pPr>
            <w:r w:rsidRPr="00F1563B">
              <w:t>CREA RS 44141</w:t>
            </w:r>
          </w:p>
        </w:tc>
        <w:tc>
          <w:tcPr>
            <w:tcW w:w="442" w:type="pct"/>
            <w:vAlign w:val="center"/>
          </w:tcPr>
          <w:p w:rsidR="00793739" w:rsidRPr="00F1563B" w:rsidRDefault="00793739" w:rsidP="00E218FE">
            <w:pPr>
              <w:pStyle w:val="normalQuadro"/>
              <w:jc w:val="center"/>
            </w:pPr>
            <w:r>
              <w:t>-----</w:t>
            </w:r>
          </w:p>
        </w:tc>
      </w:tr>
      <w:tr w:rsidR="00793739" w:rsidRPr="0024691C" w:rsidTr="00BA4EC8">
        <w:trPr>
          <w:jc w:val="center"/>
        </w:trPr>
        <w:tc>
          <w:tcPr>
            <w:tcW w:w="136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739" w:rsidRPr="00F1563B" w:rsidRDefault="00793739" w:rsidP="00793739">
            <w:pPr>
              <w:pStyle w:val="normalQuadro"/>
            </w:pPr>
            <w:r w:rsidRPr="00F1563B">
              <w:t>Evandro Gottardo</w:t>
            </w:r>
          </w:p>
        </w:tc>
        <w:tc>
          <w:tcPr>
            <w:tcW w:w="213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739" w:rsidRPr="00F1563B" w:rsidRDefault="00793739" w:rsidP="00793739">
            <w:pPr>
              <w:pStyle w:val="normalQuadro"/>
              <w:jc w:val="center"/>
            </w:pPr>
            <w:r w:rsidRPr="00F1563B">
              <w:t xml:space="preserve">Geólogo, </w:t>
            </w:r>
            <w:proofErr w:type="spellStart"/>
            <w:proofErr w:type="gramStart"/>
            <w:r w:rsidRPr="00F1563B">
              <w:t>Ms</w:t>
            </w:r>
            <w:proofErr w:type="spellEnd"/>
            <w:proofErr w:type="gramEnd"/>
            <w:r w:rsidRPr="00F1563B">
              <w:t xml:space="preserve">. </w:t>
            </w:r>
            <w:proofErr w:type="gramStart"/>
            <w:r w:rsidRPr="00F1563B">
              <w:t>Dr.</w:t>
            </w:r>
            <w:proofErr w:type="gramEnd"/>
            <w:r w:rsidRPr="00F1563B">
              <w:t xml:space="preserve"> em Engenharia</w:t>
            </w:r>
          </w:p>
        </w:tc>
        <w:tc>
          <w:tcPr>
            <w:tcW w:w="106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3739" w:rsidRPr="00F1563B" w:rsidRDefault="00793739" w:rsidP="00793739">
            <w:pPr>
              <w:pStyle w:val="normalQuadro"/>
              <w:jc w:val="center"/>
            </w:pPr>
            <w:r w:rsidRPr="00F1563B">
              <w:t>CREA RS 83699</w:t>
            </w:r>
          </w:p>
        </w:tc>
        <w:tc>
          <w:tcPr>
            <w:tcW w:w="442" w:type="pct"/>
            <w:vAlign w:val="center"/>
          </w:tcPr>
          <w:p w:rsidR="00793739" w:rsidRPr="00F1563B" w:rsidRDefault="00793739" w:rsidP="00793739">
            <w:pPr>
              <w:pStyle w:val="normalQuadro"/>
              <w:jc w:val="center"/>
            </w:pPr>
            <w:r>
              <w:t>-----</w:t>
            </w:r>
          </w:p>
        </w:tc>
      </w:tr>
    </w:tbl>
    <w:p w:rsidR="00FE088E" w:rsidRDefault="00FE088E" w:rsidP="00FE088E">
      <w:pPr>
        <w:pStyle w:val="Ttulo1"/>
      </w:pPr>
      <w:bookmarkStart w:id="52" w:name="_Toc413174999"/>
      <w:bookmarkStart w:id="53" w:name="_Toc489553783"/>
      <w:r w:rsidRPr="00DD7C06">
        <w:rPr>
          <w:caps w:val="0"/>
        </w:rPr>
        <w:t>DOCUMENT</w:t>
      </w:r>
      <w:r w:rsidRPr="00DD7C06">
        <w:rPr>
          <w:rFonts w:hint="eastAsia"/>
          <w:caps w:val="0"/>
        </w:rPr>
        <w:t>Á</w:t>
      </w:r>
      <w:r w:rsidRPr="00DD7C06">
        <w:rPr>
          <w:caps w:val="0"/>
        </w:rPr>
        <w:t>RIO</w:t>
      </w:r>
      <w:r>
        <w:rPr>
          <w:caps w:val="0"/>
        </w:rPr>
        <w:t xml:space="preserve"> FOTOGR</w:t>
      </w:r>
      <w:r>
        <w:rPr>
          <w:rFonts w:hint="eastAsia"/>
          <w:caps w:val="0"/>
        </w:rPr>
        <w:t>Á</w:t>
      </w:r>
      <w:r>
        <w:rPr>
          <w:caps w:val="0"/>
        </w:rPr>
        <w:t>FICO GEORREFERENCIADO</w:t>
      </w:r>
      <w:bookmarkEnd w:id="52"/>
      <w:r>
        <w:rPr>
          <w:caps w:val="0"/>
        </w:rPr>
        <w:t xml:space="preserve"> DIGITAL</w:t>
      </w:r>
      <w:bookmarkEnd w:id="53"/>
    </w:p>
    <w:p w:rsidR="004D5C65" w:rsidRPr="004D5C65" w:rsidRDefault="00FE088E" w:rsidP="004D5C65">
      <w:r>
        <w:t xml:space="preserve">Os levantamentos de campo realizados na área de interesse foram </w:t>
      </w:r>
      <w:proofErr w:type="gramStart"/>
      <w:r>
        <w:t xml:space="preserve">obtidos com equipamento fotográfico que dispõe de uma unidade GPS acoplada à câmera que possibilita a </w:t>
      </w:r>
      <w:proofErr w:type="spellStart"/>
      <w:r>
        <w:t>geo-etiquetação</w:t>
      </w:r>
      <w:proofErr w:type="spellEnd"/>
      <w:r>
        <w:t xml:space="preserve"> (</w:t>
      </w:r>
      <w:proofErr w:type="spellStart"/>
      <w:r w:rsidRPr="00535CD5">
        <w:rPr>
          <w:i/>
        </w:rPr>
        <w:t>geotagged</w:t>
      </w:r>
      <w:proofErr w:type="spellEnd"/>
      <w:r>
        <w:t>) de cada registro</w:t>
      </w:r>
      <w:proofErr w:type="gramEnd"/>
      <w:r w:rsidRPr="00C244BB">
        <w:t>.</w:t>
      </w:r>
      <w:r>
        <w:t xml:space="preserve"> A partir desta premissa é fornecido ao cliente em mídia anexa à via impressa do Relatório Técnico um conjunto de fotografias digitais em formato </w:t>
      </w:r>
      <w:r w:rsidRPr="003B4BB7">
        <w:rPr>
          <w:b/>
        </w:rPr>
        <w:t>KMZ</w:t>
      </w:r>
      <w:r>
        <w:t xml:space="preserve"> (contém os registros compactados que podem ser visualizados no globo virtual GOOGLE EARTH) e em formato </w:t>
      </w:r>
      <w:proofErr w:type="spellStart"/>
      <w:r>
        <w:t>kml</w:t>
      </w:r>
      <w:proofErr w:type="spellEnd"/>
      <w:r>
        <w:t xml:space="preserve"> (que podem ser visualizados no globo virtual GOOGLE EARTH com formato e resolução descompactadas). Para visualização do arquivo </w:t>
      </w:r>
      <w:r w:rsidRPr="003B4BB7">
        <w:rPr>
          <w:b/>
        </w:rPr>
        <w:t>KMZ</w:t>
      </w:r>
      <w:r>
        <w:t xml:space="preserve"> basta abrir o arquivo; já para visualização do arquivo </w:t>
      </w:r>
      <w:r w:rsidRPr="003B4BB7">
        <w:rPr>
          <w:b/>
        </w:rPr>
        <w:t>KML</w:t>
      </w:r>
      <w:r>
        <w:t xml:space="preserve"> é necessário salvar o arquivo na máquina local, preferencialmente na área de trabalho, e manter juntos os arquivos dos registros fotográficos e o arquivo </w:t>
      </w:r>
      <w:r w:rsidRPr="003B4BB7">
        <w:rPr>
          <w:b/>
        </w:rPr>
        <w:t>KML</w:t>
      </w:r>
      <w:r>
        <w:t xml:space="preserve">. </w:t>
      </w:r>
      <w:r w:rsidR="004D5C65">
        <w:t>Detalhadamente, o</w:t>
      </w:r>
      <w:r w:rsidR="004D5C65" w:rsidRPr="004D5C65">
        <w:t xml:space="preserve">s passos para trabalhar o </w:t>
      </w:r>
      <w:proofErr w:type="gramStart"/>
      <w:r w:rsidR="004D5C65" w:rsidRPr="004D5C65">
        <w:t xml:space="preserve">arquivo </w:t>
      </w:r>
      <w:r w:rsidR="004D5C65">
        <w:t>.</w:t>
      </w:r>
      <w:proofErr w:type="spellStart"/>
      <w:proofErr w:type="gramEnd"/>
      <w:r w:rsidR="004D5C65" w:rsidRPr="004D5C65">
        <w:t>kml</w:t>
      </w:r>
      <w:proofErr w:type="spellEnd"/>
      <w:r w:rsidR="004D5C65" w:rsidRPr="004D5C65">
        <w:t xml:space="preserve"> com </w:t>
      </w:r>
      <w:r w:rsidR="004D5C65">
        <w:t xml:space="preserve">as </w:t>
      </w:r>
      <w:r w:rsidR="004D5C65" w:rsidRPr="004D5C65">
        <w:t>fotos georreferenciadas no aplicativo GOOGLE EARTH</w:t>
      </w:r>
      <w:r w:rsidR="004D5C65">
        <w:t xml:space="preserve"> são os seguintes:</w:t>
      </w:r>
    </w:p>
    <w:p w:rsidR="004D5C65" w:rsidRDefault="004D5C65" w:rsidP="004D5C65">
      <w:r w:rsidRPr="004D5C65">
        <w:t xml:space="preserve">1 - </w:t>
      </w:r>
      <w:r>
        <w:t>Criar pasta (diretório) no computador de trabalho;</w:t>
      </w:r>
    </w:p>
    <w:p w:rsidR="004D5C65" w:rsidRDefault="004D5C65" w:rsidP="004D5C65">
      <w:r>
        <w:t xml:space="preserve">2 - Salvar as fotos e o </w:t>
      </w:r>
      <w:proofErr w:type="gramStart"/>
      <w:r>
        <w:t>arquivo .</w:t>
      </w:r>
      <w:proofErr w:type="spellStart"/>
      <w:proofErr w:type="gramEnd"/>
      <w:r>
        <w:t>kml</w:t>
      </w:r>
      <w:proofErr w:type="spellEnd"/>
      <w:r>
        <w:t xml:space="preserve"> nessa pasta;</w:t>
      </w:r>
    </w:p>
    <w:p w:rsidR="004D5C65" w:rsidRDefault="004D5C65" w:rsidP="004D5C65">
      <w:r>
        <w:t xml:space="preserve">3 - Abrir o arquivo </w:t>
      </w:r>
      <w:proofErr w:type="spellStart"/>
      <w:r>
        <w:t>kml</w:t>
      </w:r>
      <w:proofErr w:type="spellEnd"/>
      <w:r>
        <w:t xml:space="preserve"> contido no diretório de interesse - abrirá o GOOGLE EARTH;</w:t>
      </w:r>
    </w:p>
    <w:p w:rsidR="004D5C65" w:rsidRDefault="004D5C65" w:rsidP="004D5C65">
      <w:r>
        <w:t xml:space="preserve">4 - Clicar no ícone da foto que deseja abrir e esta será </w:t>
      </w:r>
      <w:proofErr w:type="gramStart"/>
      <w:r>
        <w:t>expandida</w:t>
      </w:r>
      <w:proofErr w:type="gramEnd"/>
      <w:r>
        <w:t xml:space="preserve"> na tela;</w:t>
      </w:r>
    </w:p>
    <w:p w:rsidR="004D5C65" w:rsidRDefault="004D5C65" w:rsidP="004D5C65">
      <w:r>
        <w:t>5 - Não salvar em “meus lugares” ao sair.</w:t>
      </w:r>
    </w:p>
    <w:p w:rsidR="00FE088E" w:rsidRDefault="00FE088E" w:rsidP="00FE088E">
      <w:r>
        <w:t>Todos os registros fotográficos estão datados e naqueles onde há feições relevantes foram efetuadas anotações nas fotografias que servem como legenda orientativa ao leitor.</w:t>
      </w:r>
      <w:r w:rsidR="000577EF">
        <w:t xml:space="preserve"> </w:t>
      </w:r>
    </w:p>
    <w:p w:rsidR="00FE088E" w:rsidRDefault="00FE088E" w:rsidP="00FE088E">
      <w:pPr>
        <w:pStyle w:val="Ttulo1"/>
      </w:pPr>
      <w:bookmarkStart w:id="54" w:name="_Toc413175000"/>
      <w:bookmarkStart w:id="55" w:name="_Toc489553784"/>
      <w:r>
        <w:t>ARQUIVOS KMZ</w:t>
      </w:r>
      <w:bookmarkEnd w:id="54"/>
      <w:bookmarkEnd w:id="55"/>
    </w:p>
    <w:p w:rsidR="003F19B6" w:rsidRDefault="00FE088E" w:rsidP="0015151B">
      <w:r>
        <w:t xml:space="preserve">Para facilitar a visualização e o compartilhamento das informações também são produzidos arquivos em formato </w:t>
      </w:r>
      <w:proofErr w:type="spellStart"/>
      <w:r>
        <w:t>kmz</w:t>
      </w:r>
      <w:proofErr w:type="spellEnd"/>
      <w:r>
        <w:t xml:space="preserve"> compatíveis com o globo virtual GOOGLE EARTH, os quais constam na mídia digital anexa ao Relatório Técnico.</w:t>
      </w:r>
      <w:proofErr w:type="gramStart"/>
      <w:r w:rsidR="003F19B6">
        <w:tab/>
      </w:r>
      <w:r w:rsidR="003F19B6">
        <w:tab/>
      </w:r>
      <w:proofErr w:type="gramEnd"/>
    </w:p>
    <w:p w:rsidR="001A771D" w:rsidRDefault="001A771D" w:rsidP="00D475BD">
      <w:pPr>
        <w:sectPr w:rsidR="001A771D" w:rsidSect="005471E0">
          <w:headerReference w:type="default" r:id="rId20"/>
          <w:footerReference w:type="default" r:id="rId21"/>
          <w:headerReference w:type="first" r:id="rId22"/>
          <w:footerReference w:type="first" r:id="rId23"/>
          <w:pgSz w:w="11909" w:h="16834" w:code="9"/>
          <w:pgMar w:top="1134" w:right="1134" w:bottom="1134" w:left="1701" w:header="567" w:footer="567" w:gutter="0"/>
          <w:cols w:space="720"/>
          <w:noEndnote/>
        </w:sectPr>
      </w:pPr>
    </w:p>
    <w:p w:rsidR="00246649" w:rsidRPr="00246649" w:rsidRDefault="00D475BD" w:rsidP="009E7185">
      <w:pPr>
        <w:jc w:val="center"/>
        <w:rPr>
          <w:b/>
          <w:shadow/>
          <w:color w:val="003366"/>
          <w:sz w:val="80"/>
          <w:szCs w:val="80"/>
        </w:rPr>
        <w:sectPr w:rsidR="00246649" w:rsidRPr="00246649" w:rsidSect="005471E0">
          <w:headerReference w:type="default" r:id="rId24"/>
          <w:footerReference w:type="default" r:id="rId25"/>
          <w:pgSz w:w="11909" w:h="16834" w:code="9"/>
          <w:pgMar w:top="1134" w:right="1134" w:bottom="1134" w:left="1701" w:header="567" w:footer="567" w:gutter="0"/>
          <w:cols w:space="720"/>
          <w:vAlign w:val="center"/>
          <w:noEndnote/>
        </w:sectPr>
      </w:pPr>
      <w:r w:rsidRPr="00246649">
        <w:rPr>
          <w:b/>
          <w:shadow/>
          <w:color w:val="003366"/>
          <w:sz w:val="80"/>
          <w:szCs w:val="80"/>
        </w:rPr>
        <w:t>ANEXOS</w:t>
      </w:r>
    </w:p>
    <w:p w:rsidR="00C370D2" w:rsidRPr="00C370D2" w:rsidRDefault="00AE6311" w:rsidP="00246649">
      <w:pPr>
        <w:jc w:val="center"/>
        <w:rPr>
          <w:b/>
          <w:emboss/>
          <w:color w:val="003366"/>
          <w:sz w:val="28"/>
          <w:szCs w:val="28"/>
        </w:rPr>
      </w:pPr>
      <w:r>
        <w:fldChar w:fldCharType="begin"/>
      </w:r>
      <w:r w:rsidR="00506E7C">
        <w:instrText xml:space="preserve"> REF _Ref482873845 \h  \* MERGEFORMAT </w:instrText>
      </w:r>
      <w:r>
        <w:fldChar w:fldCharType="separate"/>
      </w:r>
      <w:r w:rsidR="00C2393C" w:rsidRPr="00C2393C">
        <w:rPr>
          <w:b/>
          <w:color w:val="003366"/>
          <w:sz w:val="28"/>
          <w:szCs w:val="28"/>
        </w:rPr>
        <w:t xml:space="preserve">Anexo </w:t>
      </w:r>
      <w:r w:rsidR="00C2393C" w:rsidRPr="00C2393C">
        <w:rPr>
          <w:b/>
          <w:noProof/>
          <w:color w:val="003366"/>
          <w:sz w:val="28"/>
          <w:szCs w:val="28"/>
        </w:rPr>
        <w:t>I</w:t>
      </w:r>
      <w:r w:rsidR="00C2393C" w:rsidRPr="00C2393C">
        <w:rPr>
          <w:b/>
          <w:color w:val="003366"/>
          <w:sz w:val="28"/>
          <w:szCs w:val="28"/>
        </w:rPr>
        <w:t xml:space="preserve"> - Prancha 01 - Situação/</w:t>
      </w:r>
      <w:proofErr w:type="gramStart"/>
      <w:r w:rsidR="00C2393C" w:rsidRPr="00C2393C">
        <w:rPr>
          <w:b/>
          <w:color w:val="003366"/>
          <w:sz w:val="28"/>
          <w:szCs w:val="28"/>
        </w:rPr>
        <w:t>Localização.</w:t>
      </w:r>
      <w:proofErr w:type="gramEnd"/>
      <w:r>
        <w:fldChar w:fldCharType="end"/>
      </w:r>
    </w:p>
    <w:p w:rsidR="00C370D2" w:rsidRPr="00C370D2" w:rsidRDefault="00C370D2">
      <w:pPr>
        <w:widowControl/>
        <w:spacing w:line="240" w:lineRule="auto"/>
        <w:jc w:val="left"/>
        <w:rPr>
          <w:b/>
          <w:emboss/>
          <w:color w:val="003366"/>
          <w:sz w:val="28"/>
          <w:szCs w:val="28"/>
        </w:rPr>
      </w:pPr>
      <w:r w:rsidRPr="00C370D2">
        <w:rPr>
          <w:b/>
          <w:emboss/>
          <w:color w:val="003366"/>
          <w:sz w:val="28"/>
          <w:szCs w:val="28"/>
        </w:rPr>
        <w:br w:type="page"/>
      </w:r>
    </w:p>
    <w:p w:rsidR="00C370D2" w:rsidRPr="00C370D2" w:rsidRDefault="00AE6311" w:rsidP="00246649">
      <w:pPr>
        <w:jc w:val="center"/>
        <w:rPr>
          <w:b/>
          <w:emboss/>
          <w:color w:val="003366"/>
          <w:sz w:val="28"/>
          <w:szCs w:val="28"/>
        </w:rPr>
      </w:pPr>
      <w:r>
        <w:fldChar w:fldCharType="begin"/>
      </w:r>
      <w:r w:rsidR="00506E7C">
        <w:instrText xml:space="preserve"> REF _Ref482873847 \h  \* MERGEFORMAT </w:instrText>
      </w:r>
      <w:r>
        <w:fldChar w:fldCharType="separate"/>
      </w:r>
      <w:r w:rsidR="00C2393C" w:rsidRPr="00C2393C">
        <w:rPr>
          <w:b/>
          <w:color w:val="003366"/>
          <w:sz w:val="28"/>
          <w:szCs w:val="28"/>
        </w:rPr>
        <w:t xml:space="preserve">Anexo </w:t>
      </w:r>
      <w:r w:rsidR="00C2393C" w:rsidRPr="00C2393C">
        <w:rPr>
          <w:b/>
          <w:noProof/>
          <w:color w:val="003366"/>
          <w:sz w:val="28"/>
          <w:szCs w:val="28"/>
        </w:rPr>
        <w:t>II</w:t>
      </w:r>
      <w:r w:rsidR="00C2393C" w:rsidRPr="00C2393C">
        <w:rPr>
          <w:b/>
          <w:color w:val="003366"/>
          <w:sz w:val="28"/>
          <w:szCs w:val="28"/>
        </w:rPr>
        <w:t xml:space="preserve"> - Prancha 02 - Arranjo </w:t>
      </w:r>
      <w:proofErr w:type="gramStart"/>
      <w:r w:rsidR="00C2393C" w:rsidRPr="00C2393C">
        <w:rPr>
          <w:b/>
          <w:color w:val="003366"/>
          <w:sz w:val="28"/>
          <w:szCs w:val="28"/>
        </w:rPr>
        <w:t>Geral.</w:t>
      </w:r>
      <w:proofErr w:type="gramEnd"/>
      <w:r>
        <w:fldChar w:fldCharType="end"/>
      </w:r>
    </w:p>
    <w:p w:rsidR="00C370D2" w:rsidRPr="00C370D2" w:rsidRDefault="00C370D2">
      <w:pPr>
        <w:widowControl/>
        <w:spacing w:line="240" w:lineRule="auto"/>
        <w:jc w:val="left"/>
        <w:rPr>
          <w:b/>
          <w:emboss/>
          <w:color w:val="003366"/>
          <w:sz w:val="28"/>
          <w:szCs w:val="28"/>
        </w:rPr>
      </w:pPr>
      <w:r w:rsidRPr="00C370D2">
        <w:rPr>
          <w:b/>
          <w:emboss/>
          <w:color w:val="003366"/>
          <w:sz w:val="28"/>
          <w:szCs w:val="28"/>
        </w:rPr>
        <w:br w:type="page"/>
      </w:r>
    </w:p>
    <w:p w:rsidR="00C370D2" w:rsidRPr="00C370D2" w:rsidRDefault="00AE6311" w:rsidP="00246649">
      <w:pPr>
        <w:jc w:val="center"/>
        <w:rPr>
          <w:b/>
          <w:emboss/>
          <w:color w:val="003366"/>
          <w:sz w:val="28"/>
          <w:szCs w:val="28"/>
        </w:rPr>
      </w:pPr>
      <w:r>
        <w:fldChar w:fldCharType="begin"/>
      </w:r>
      <w:r w:rsidR="00506E7C">
        <w:instrText xml:space="preserve"> REF _Ref482873848 \h  \* MERGEFORMAT </w:instrText>
      </w:r>
      <w:r>
        <w:fldChar w:fldCharType="separate"/>
      </w:r>
      <w:r w:rsidR="00C2393C" w:rsidRPr="00C2393C">
        <w:rPr>
          <w:b/>
          <w:color w:val="003366"/>
          <w:sz w:val="28"/>
          <w:szCs w:val="28"/>
        </w:rPr>
        <w:t xml:space="preserve">Anexo </w:t>
      </w:r>
      <w:r w:rsidR="00C2393C" w:rsidRPr="00C2393C">
        <w:rPr>
          <w:b/>
          <w:noProof/>
          <w:color w:val="003366"/>
          <w:sz w:val="28"/>
          <w:szCs w:val="28"/>
        </w:rPr>
        <w:t>III</w:t>
      </w:r>
      <w:r w:rsidR="00C2393C" w:rsidRPr="00C2393C">
        <w:rPr>
          <w:b/>
          <w:color w:val="003366"/>
          <w:sz w:val="28"/>
          <w:szCs w:val="28"/>
        </w:rPr>
        <w:t xml:space="preserve"> - Prancha 03 - Layout, Planta Estrutural e </w:t>
      </w:r>
      <w:proofErr w:type="gramStart"/>
      <w:r w:rsidR="00C2393C" w:rsidRPr="00C2393C">
        <w:rPr>
          <w:b/>
          <w:color w:val="003366"/>
          <w:sz w:val="28"/>
          <w:szCs w:val="28"/>
        </w:rPr>
        <w:t>Detalhes.</w:t>
      </w:r>
      <w:proofErr w:type="gramEnd"/>
      <w:r>
        <w:fldChar w:fldCharType="end"/>
      </w:r>
    </w:p>
    <w:p w:rsidR="00C370D2" w:rsidRPr="00C370D2" w:rsidRDefault="00C370D2">
      <w:pPr>
        <w:widowControl/>
        <w:spacing w:line="240" w:lineRule="auto"/>
        <w:jc w:val="left"/>
        <w:rPr>
          <w:b/>
          <w:emboss/>
          <w:color w:val="003366"/>
          <w:sz w:val="28"/>
          <w:szCs w:val="28"/>
        </w:rPr>
      </w:pPr>
      <w:r w:rsidRPr="00C370D2">
        <w:rPr>
          <w:b/>
          <w:emboss/>
          <w:color w:val="003366"/>
          <w:sz w:val="28"/>
          <w:szCs w:val="28"/>
        </w:rPr>
        <w:br w:type="page"/>
      </w:r>
    </w:p>
    <w:p w:rsidR="00C370D2" w:rsidRPr="008A55DA" w:rsidRDefault="00AE6311" w:rsidP="00246649">
      <w:pPr>
        <w:jc w:val="center"/>
        <w:rPr>
          <w:b/>
          <w:color w:val="003366"/>
          <w:sz w:val="28"/>
          <w:szCs w:val="28"/>
        </w:rPr>
      </w:pPr>
      <w:r w:rsidRPr="008A55DA">
        <w:rPr>
          <w:b/>
          <w:color w:val="003366"/>
          <w:sz w:val="28"/>
          <w:szCs w:val="28"/>
        </w:rPr>
        <w:fldChar w:fldCharType="begin"/>
      </w:r>
      <w:r w:rsidR="00506E7C" w:rsidRPr="008A55DA">
        <w:rPr>
          <w:b/>
          <w:color w:val="003366"/>
          <w:sz w:val="28"/>
          <w:szCs w:val="28"/>
        </w:rPr>
        <w:instrText xml:space="preserve"> REF _Ref482873850 \h  \* MERGEFORMAT </w:instrText>
      </w:r>
      <w:r w:rsidRPr="008A55DA">
        <w:rPr>
          <w:b/>
          <w:color w:val="003366"/>
          <w:sz w:val="28"/>
          <w:szCs w:val="28"/>
        </w:rPr>
      </w:r>
      <w:r w:rsidRPr="008A55DA">
        <w:rPr>
          <w:b/>
          <w:color w:val="003366"/>
          <w:sz w:val="28"/>
          <w:szCs w:val="28"/>
        </w:rPr>
        <w:fldChar w:fldCharType="separate"/>
      </w:r>
      <w:r w:rsidR="00C2393C" w:rsidRPr="00C2393C">
        <w:rPr>
          <w:b/>
          <w:color w:val="003366"/>
          <w:sz w:val="28"/>
          <w:szCs w:val="28"/>
        </w:rPr>
        <w:t xml:space="preserve">Anexo IV - Prancha 04 - Planta Elétrica, Diagrama de Ligação dos Módulos e </w:t>
      </w:r>
      <w:proofErr w:type="gramStart"/>
      <w:r w:rsidR="00C2393C" w:rsidRPr="00C2393C">
        <w:rPr>
          <w:b/>
          <w:color w:val="003366"/>
          <w:sz w:val="28"/>
          <w:szCs w:val="28"/>
        </w:rPr>
        <w:t>Detalhes.</w:t>
      </w:r>
      <w:proofErr w:type="gramEnd"/>
      <w:r w:rsidRPr="008A55DA">
        <w:rPr>
          <w:b/>
          <w:color w:val="003366"/>
          <w:sz w:val="28"/>
          <w:szCs w:val="28"/>
        </w:rPr>
        <w:fldChar w:fldCharType="end"/>
      </w:r>
    </w:p>
    <w:p w:rsidR="00C370D2" w:rsidRPr="00C370D2" w:rsidRDefault="00C370D2">
      <w:pPr>
        <w:widowControl/>
        <w:spacing w:line="240" w:lineRule="auto"/>
        <w:jc w:val="left"/>
        <w:rPr>
          <w:b/>
          <w:emboss/>
          <w:color w:val="003366"/>
          <w:sz w:val="28"/>
          <w:szCs w:val="28"/>
        </w:rPr>
      </w:pPr>
      <w:r w:rsidRPr="00C370D2">
        <w:rPr>
          <w:b/>
          <w:emboss/>
          <w:color w:val="003366"/>
          <w:sz w:val="28"/>
          <w:szCs w:val="28"/>
        </w:rPr>
        <w:br w:type="page"/>
      </w:r>
    </w:p>
    <w:p w:rsidR="008A55DA" w:rsidRPr="008A55DA" w:rsidRDefault="00AE6311" w:rsidP="008A55DA">
      <w:pPr>
        <w:jc w:val="center"/>
        <w:rPr>
          <w:b/>
          <w:color w:val="003366"/>
          <w:sz w:val="28"/>
          <w:szCs w:val="28"/>
        </w:rPr>
      </w:pPr>
      <w:fldSimple w:instr=" REF _Ref489552642 \h  \* MERGEFORMAT ">
        <w:r w:rsidR="00C2393C" w:rsidRPr="00C2393C">
          <w:rPr>
            <w:b/>
            <w:color w:val="003366"/>
            <w:sz w:val="28"/>
            <w:szCs w:val="28"/>
          </w:rPr>
          <w:t>Anexo V - Prancha 05 - Diagrama de Ligação</w:t>
        </w:r>
      </w:fldSimple>
    </w:p>
    <w:p w:rsidR="008A55DA" w:rsidRPr="008A55DA" w:rsidRDefault="008A55DA" w:rsidP="008A55DA">
      <w:pPr>
        <w:jc w:val="center"/>
      </w:pPr>
      <w:r w:rsidRPr="008A55DA">
        <w:br w:type="page"/>
      </w:r>
    </w:p>
    <w:p w:rsidR="00C370D2" w:rsidRPr="008A55DA" w:rsidRDefault="00AE6311" w:rsidP="008A55DA">
      <w:pPr>
        <w:jc w:val="center"/>
      </w:pPr>
      <w:r w:rsidRPr="008A55DA">
        <w:rPr>
          <w:b/>
          <w:color w:val="003366"/>
          <w:sz w:val="28"/>
          <w:szCs w:val="28"/>
        </w:rPr>
        <w:fldChar w:fldCharType="begin"/>
      </w:r>
      <w:r w:rsidR="008A55DA" w:rsidRPr="008A55DA">
        <w:rPr>
          <w:b/>
          <w:color w:val="003366"/>
          <w:sz w:val="28"/>
          <w:szCs w:val="28"/>
        </w:rPr>
        <w:instrText xml:space="preserve"> REF _Ref489552643 \h  \* MERGEFORMAT </w:instrText>
      </w:r>
      <w:r w:rsidRPr="008A55DA">
        <w:rPr>
          <w:b/>
          <w:color w:val="003366"/>
          <w:sz w:val="28"/>
          <w:szCs w:val="28"/>
        </w:rPr>
      </w:r>
      <w:r w:rsidRPr="008A55DA">
        <w:rPr>
          <w:b/>
          <w:color w:val="003366"/>
          <w:sz w:val="28"/>
          <w:szCs w:val="28"/>
        </w:rPr>
        <w:fldChar w:fldCharType="separate"/>
      </w:r>
      <w:r w:rsidR="00C2393C" w:rsidRPr="00C2393C">
        <w:rPr>
          <w:b/>
          <w:color w:val="003366"/>
          <w:sz w:val="28"/>
          <w:szCs w:val="28"/>
        </w:rPr>
        <w:t xml:space="preserve">Anexo VI - Prancha 06 - Diagrama </w:t>
      </w:r>
      <w:proofErr w:type="spellStart"/>
      <w:proofErr w:type="gramStart"/>
      <w:r w:rsidR="00C2393C" w:rsidRPr="00C2393C">
        <w:rPr>
          <w:b/>
          <w:color w:val="003366"/>
          <w:sz w:val="28"/>
          <w:szCs w:val="28"/>
        </w:rPr>
        <w:t>Unifilar</w:t>
      </w:r>
      <w:proofErr w:type="spellEnd"/>
      <w:r w:rsidR="00C2393C" w:rsidRPr="00C2393C">
        <w:rPr>
          <w:b/>
          <w:color w:val="003366"/>
          <w:sz w:val="28"/>
          <w:szCs w:val="28"/>
        </w:rPr>
        <w:t>.</w:t>
      </w:r>
      <w:proofErr w:type="gramEnd"/>
      <w:r w:rsidRPr="008A55DA">
        <w:rPr>
          <w:b/>
          <w:color w:val="003366"/>
          <w:sz w:val="28"/>
          <w:szCs w:val="28"/>
        </w:rPr>
        <w:fldChar w:fldCharType="end"/>
      </w:r>
      <w:r w:rsidR="00C370D2" w:rsidRPr="008A55DA">
        <w:br w:type="page"/>
      </w:r>
    </w:p>
    <w:p w:rsidR="00C370D2" w:rsidRPr="00C370D2" w:rsidRDefault="00AE6311" w:rsidP="00246649">
      <w:pPr>
        <w:jc w:val="center"/>
        <w:rPr>
          <w:b/>
          <w:emboss/>
          <w:color w:val="003366"/>
          <w:sz w:val="28"/>
          <w:szCs w:val="28"/>
        </w:rPr>
      </w:pPr>
      <w:r>
        <w:fldChar w:fldCharType="begin"/>
      </w:r>
      <w:r w:rsidR="00506E7C">
        <w:instrText xml:space="preserve"> REF _Ref482873853 \h  \* MERGEFORMAT </w:instrText>
      </w:r>
      <w:r>
        <w:fldChar w:fldCharType="separate"/>
      </w:r>
      <w:r w:rsidR="00C2393C" w:rsidRPr="00C2393C">
        <w:rPr>
          <w:b/>
          <w:color w:val="003366"/>
          <w:sz w:val="28"/>
          <w:szCs w:val="28"/>
        </w:rPr>
        <w:t xml:space="preserve">Anexo </w:t>
      </w:r>
      <w:r w:rsidR="00C2393C" w:rsidRPr="00C2393C">
        <w:rPr>
          <w:b/>
          <w:noProof/>
          <w:color w:val="003366"/>
          <w:sz w:val="28"/>
          <w:szCs w:val="28"/>
        </w:rPr>
        <w:t>VII</w:t>
      </w:r>
      <w:r w:rsidR="00C2393C" w:rsidRPr="00C2393C">
        <w:rPr>
          <w:b/>
          <w:color w:val="003366"/>
          <w:sz w:val="28"/>
          <w:szCs w:val="28"/>
        </w:rPr>
        <w:t xml:space="preserve"> - Prancha 07 - Projeto Quadro CA - </w:t>
      </w:r>
      <w:proofErr w:type="gramStart"/>
      <w:r w:rsidR="00C2393C" w:rsidRPr="00C2393C">
        <w:rPr>
          <w:b/>
          <w:color w:val="003366"/>
          <w:sz w:val="28"/>
          <w:szCs w:val="28"/>
        </w:rPr>
        <w:t>QGPCA.</w:t>
      </w:r>
      <w:proofErr w:type="gramEnd"/>
      <w:r>
        <w:fldChar w:fldCharType="end"/>
      </w:r>
    </w:p>
    <w:p w:rsidR="00C370D2" w:rsidRPr="00C370D2" w:rsidRDefault="00C370D2">
      <w:pPr>
        <w:widowControl/>
        <w:spacing w:line="240" w:lineRule="auto"/>
        <w:jc w:val="left"/>
        <w:rPr>
          <w:b/>
          <w:emboss/>
          <w:color w:val="003366"/>
          <w:sz w:val="28"/>
          <w:szCs w:val="28"/>
        </w:rPr>
      </w:pPr>
      <w:r w:rsidRPr="00C370D2">
        <w:rPr>
          <w:b/>
          <w:emboss/>
          <w:color w:val="003366"/>
          <w:sz w:val="28"/>
          <w:szCs w:val="28"/>
        </w:rPr>
        <w:br w:type="page"/>
      </w:r>
    </w:p>
    <w:p w:rsidR="00C370D2" w:rsidRPr="00C370D2" w:rsidRDefault="00AE6311" w:rsidP="00246649">
      <w:pPr>
        <w:jc w:val="center"/>
        <w:rPr>
          <w:b/>
          <w:emboss/>
          <w:color w:val="003366"/>
          <w:sz w:val="28"/>
          <w:szCs w:val="28"/>
        </w:rPr>
      </w:pPr>
      <w:r>
        <w:fldChar w:fldCharType="begin"/>
      </w:r>
      <w:r w:rsidR="00506E7C">
        <w:instrText xml:space="preserve"> REF _Ref482873855 \h  \* MERGEFORMAT </w:instrText>
      </w:r>
      <w:r>
        <w:fldChar w:fldCharType="separate"/>
      </w:r>
      <w:r w:rsidR="00C2393C" w:rsidRPr="00C2393C">
        <w:rPr>
          <w:b/>
          <w:color w:val="003366"/>
          <w:sz w:val="28"/>
          <w:szCs w:val="28"/>
        </w:rPr>
        <w:t xml:space="preserve">Anexo </w:t>
      </w:r>
      <w:r w:rsidR="00C2393C" w:rsidRPr="00C2393C">
        <w:rPr>
          <w:b/>
          <w:noProof/>
          <w:color w:val="003366"/>
          <w:sz w:val="28"/>
          <w:szCs w:val="28"/>
        </w:rPr>
        <w:t>VIII</w:t>
      </w:r>
      <w:r w:rsidR="00C2393C" w:rsidRPr="00C2393C">
        <w:rPr>
          <w:b/>
          <w:color w:val="003366"/>
          <w:sz w:val="28"/>
          <w:szCs w:val="28"/>
        </w:rPr>
        <w:t xml:space="preserve"> - Prancha 08 - Estudo Sombreamento - Solstício </w:t>
      </w:r>
      <w:proofErr w:type="gramStart"/>
      <w:r w:rsidR="00C2393C" w:rsidRPr="00C2393C">
        <w:rPr>
          <w:b/>
          <w:color w:val="003366"/>
          <w:sz w:val="28"/>
          <w:szCs w:val="28"/>
        </w:rPr>
        <w:t>Verão.</w:t>
      </w:r>
      <w:proofErr w:type="gramEnd"/>
      <w:r>
        <w:fldChar w:fldCharType="end"/>
      </w:r>
    </w:p>
    <w:p w:rsidR="00C370D2" w:rsidRPr="00C370D2" w:rsidRDefault="00C370D2">
      <w:pPr>
        <w:widowControl/>
        <w:spacing w:line="240" w:lineRule="auto"/>
        <w:jc w:val="left"/>
        <w:rPr>
          <w:b/>
          <w:emboss/>
          <w:color w:val="003366"/>
          <w:sz w:val="28"/>
          <w:szCs w:val="28"/>
        </w:rPr>
      </w:pPr>
      <w:r w:rsidRPr="00C370D2">
        <w:rPr>
          <w:b/>
          <w:emboss/>
          <w:color w:val="003366"/>
          <w:sz w:val="28"/>
          <w:szCs w:val="28"/>
        </w:rPr>
        <w:br w:type="page"/>
      </w:r>
    </w:p>
    <w:p w:rsidR="00C370D2" w:rsidRPr="00C370D2" w:rsidRDefault="00AE6311" w:rsidP="00246649">
      <w:pPr>
        <w:jc w:val="center"/>
        <w:rPr>
          <w:b/>
          <w:emboss/>
          <w:color w:val="003366"/>
          <w:sz w:val="28"/>
          <w:szCs w:val="28"/>
        </w:rPr>
      </w:pPr>
      <w:r>
        <w:fldChar w:fldCharType="begin"/>
      </w:r>
      <w:r w:rsidR="00506E7C">
        <w:instrText xml:space="preserve"> REF _Ref482873856 \h  \* MERGEFORMAT </w:instrText>
      </w:r>
      <w:r>
        <w:fldChar w:fldCharType="separate"/>
      </w:r>
      <w:r w:rsidR="00C2393C" w:rsidRPr="00C2393C">
        <w:rPr>
          <w:b/>
          <w:color w:val="003366"/>
          <w:sz w:val="28"/>
          <w:szCs w:val="28"/>
        </w:rPr>
        <w:t xml:space="preserve">Anexo </w:t>
      </w:r>
      <w:r w:rsidR="00C2393C" w:rsidRPr="00C2393C">
        <w:rPr>
          <w:b/>
          <w:noProof/>
          <w:color w:val="003366"/>
          <w:sz w:val="28"/>
          <w:szCs w:val="28"/>
        </w:rPr>
        <w:t>IX</w:t>
      </w:r>
      <w:r w:rsidR="00C2393C" w:rsidRPr="00C2393C">
        <w:rPr>
          <w:b/>
          <w:color w:val="003366"/>
          <w:sz w:val="28"/>
          <w:szCs w:val="28"/>
        </w:rPr>
        <w:t xml:space="preserve"> - Prancha 09 - Estudo Sombreamento - </w:t>
      </w:r>
      <w:proofErr w:type="gramStart"/>
      <w:r w:rsidR="00C2393C" w:rsidRPr="00C2393C">
        <w:rPr>
          <w:b/>
          <w:color w:val="003366"/>
          <w:sz w:val="28"/>
          <w:szCs w:val="28"/>
        </w:rPr>
        <w:t>Equinócio.</w:t>
      </w:r>
      <w:proofErr w:type="gramEnd"/>
      <w:r>
        <w:fldChar w:fldCharType="end"/>
      </w:r>
    </w:p>
    <w:p w:rsidR="00C370D2" w:rsidRPr="00C370D2" w:rsidRDefault="00C370D2">
      <w:pPr>
        <w:widowControl/>
        <w:spacing w:line="240" w:lineRule="auto"/>
        <w:jc w:val="left"/>
        <w:rPr>
          <w:b/>
          <w:emboss/>
          <w:color w:val="003366"/>
          <w:sz w:val="28"/>
          <w:szCs w:val="28"/>
        </w:rPr>
      </w:pPr>
      <w:r w:rsidRPr="00C370D2">
        <w:rPr>
          <w:b/>
          <w:emboss/>
          <w:color w:val="003366"/>
          <w:sz w:val="28"/>
          <w:szCs w:val="28"/>
        </w:rPr>
        <w:br w:type="page"/>
      </w:r>
    </w:p>
    <w:p w:rsidR="00142FB2" w:rsidRDefault="00AE6311" w:rsidP="00246649">
      <w:pPr>
        <w:jc w:val="center"/>
        <w:rPr>
          <w:b/>
          <w:emboss/>
          <w:color w:val="003366"/>
          <w:sz w:val="28"/>
          <w:szCs w:val="28"/>
        </w:rPr>
      </w:pPr>
      <w:r>
        <w:fldChar w:fldCharType="begin"/>
      </w:r>
      <w:r w:rsidR="00506E7C">
        <w:instrText xml:space="preserve"> REF _Ref482873857 \h  \* MERGEFORMAT </w:instrText>
      </w:r>
      <w:r>
        <w:fldChar w:fldCharType="separate"/>
      </w:r>
      <w:r w:rsidR="00C2393C" w:rsidRPr="00C2393C">
        <w:rPr>
          <w:b/>
          <w:color w:val="003366"/>
          <w:sz w:val="28"/>
          <w:szCs w:val="28"/>
        </w:rPr>
        <w:t xml:space="preserve">Anexo </w:t>
      </w:r>
      <w:r w:rsidR="00C2393C" w:rsidRPr="00C2393C">
        <w:rPr>
          <w:b/>
          <w:noProof/>
          <w:color w:val="003366"/>
          <w:sz w:val="28"/>
          <w:szCs w:val="28"/>
        </w:rPr>
        <w:t>X</w:t>
      </w:r>
      <w:r w:rsidR="00C2393C" w:rsidRPr="00C2393C">
        <w:rPr>
          <w:b/>
          <w:color w:val="003366"/>
          <w:sz w:val="28"/>
          <w:szCs w:val="28"/>
        </w:rPr>
        <w:t xml:space="preserve"> - Prancha 10 - Estudo Sombreamento - Solstício </w:t>
      </w:r>
      <w:proofErr w:type="gramStart"/>
      <w:r w:rsidR="00C2393C" w:rsidRPr="00C2393C">
        <w:rPr>
          <w:b/>
          <w:color w:val="003366"/>
          <w:sz w:val="28"/>
          <w:szCs w:val="28"/>
        </w:rPr>
        <w:t>Inverno.</w:t>
      </w:r>
      <w:proofErr w:type="gramEnd"/>
      <w:r>
        <w:fldChar w:fldCharType="end"/>
      </w:r>
    </w:p>
    <w:p w:rsidR="00142FB2" w:rsidRDefault="00142FB2">
      <w:pPr>
        <w:widowControl/>
        <w:spacing w:line="240" w:lineRule="auto"/>
        <w:jc w:val="left"/>
        <w:rPr>
          <w:b/>
          <w:emboss/>
          <w:color w:val="003366"/>
          <w:sz w:val="28"/>
          <w:szCs w:val="28"/>
        </w:rPr>
      </w:pPr>
      <w:r>
        <w:rPr>
          <w:b/>
          <w:emboss/>
          <w:color w:val="003366"/>
          <w:sz w:val="28"/>
          <w:szCs w:val="28"/>
        </w:rPr>
        <w:br w:type="page"/>
      </w:r>
    </w:p>
    <w:p w:rsidR="00C370D2" w:rsidRPr="004F34B4" w:rsidRDefault="00AE6311" w:rsidP="00246649">
      <w:pPr>
        <w:jc w:val="center"/>
        <w:rPr>
          <w:b/>
          <w:color w:val="003366"/>
          <w:sz w:val="28"/>
          <w:szCs w:val="28"/>
        </w:rPr>
      </w:pPr>
      <w:r>
        <w:fldChar w:fldCharType="begin"/>
      </w:r>
      <w:r w:rsidR="00506E7C">
        <w:instrText xml:space="preserve"> REF _Ref482884297 \h  \* MERGEFORMAT </w:instrText>
      </w:r>
      <w:r>
        <w:fldChar w:fldCharType="separate"/>
      </w:r>
      <w:r w:rsidR="00C2393C" w:rsidRPr="00C2393C">
        <w:rPr>
          <w:b/>
          <w:color w:val="003366"/>
          <w:sz w:val="28"/>
          <w:szCs w:val="28"/>
        </w:rPr>
        <w:t>Anexo XI - Planilhas de Quantitativos, Custos e Cronograma Físico-</w:t>
      </w:r>
      <w:proofErr w:type="gramStart"/>
      <w:r w:rsidR="00C2393C" w:rsidRPr="00C2393C">
        <w:rPr>
          <w:b/>
          <w:color w:val="003366"/>
          <w:sz w:val="28"/>
          <w:szCs w:val="28"/>
        </w:rPr>
        <w:t>Financeiro.</w:t>
      </w:r>
      <w:proofErr w:type="gramEnd"/>
      <w:r>
        <w:fldChar w:fldCharType="end"/>
      </w:r>
    </w:p>
    <w:p w:rsidR="00C370D2" w:rsidRPr="00C370D2" w:rsidRDefault="00C370D2">
      <w:pPr>
        <w:widowControl/>
        <w:spacing w:line="240" w:lineRule="auto"/>
        <w:jc w:val="left"/>
        <w:rPr>
          <w:b/>
          <w:emboss/>
          <w:color w:val="003366"/>
          <w:sz w:val="28"/>
          <w:szCs w:val="28"/>
        </w:rPr>
      </w:pPr>
      <w:r w:rsidRPr="00C370D2">
        <w:rPr>
          <w:b/>
          <w:emboss/>
          <w:color w:val="003366"/>
          <w:sz w:val="28"/>
          <w:szCs w:val="28"/>
        </w:rPr>
        <w:br w:type="page"/>
      </w:r>
    </w:p>
    <w:p w:rsidR="00D475BD" w:rsidRPr="00C370D2" w:rsidRDefault="00AE6311" w:rsidP="00C370D2">
      <w:pPr>
        <w:jc w:val="center"/>
        <w:rPr>
          <w:b/>
          <w:emboss/>
          <w:color w:val="003366"/>
          <w:sz w:val="28"/>
          <w:szCs w:val="28"/>
        </w:rPr>
      </w:pPr>
      <w:r>
        <w:fldChar w:fldCharType="begin"/>
      </w:r>
      <w:r w:rsidR="00506E7C">
        <w:instrText xml:space="preserve"> REF _Ref482873859 \h  \* MERGEFORMAT </w:instrText>
      </w:r>
      <w:r>
        <w:fldChar w:fldCharType="separate"/>
      </w:r>
      <w:r w:rsidR="00C2393C" w:rsidRPr="00C2393C">
        <w:rPr>
          <w:b/>
          <w:color w:val="003366"/>
          <w:sz w:val="28"/>
          <w:szCs w:val="28"/>
        </w:rPr>
        <w:t xml:space="preserve">Anexo XII - Anotações de Responsabilidade </w:t>
      </w:r>
      <w:proofErr w:type="gramStart"/>
      <w:r w:rsidR="00C2393C" w:rsidRPr="00C2393C">
        <w:rPr>
          <w:b/>
          <w:color w:val="003366"/>
          <w:sz w:val="28"/>
          <w:szCs w:val="28"/>
        </w:rPr>
        <w:t>Técnica.</w:t>
      </w:r>
      <w:proofErr w:type="gramEnd"/>
      <w:r>
        <w:fldChar w:fldCharType="end"/>
      </w:r>
    </w:p>
    <w:sectPr w:rsidR="00D475BD" w:rsidRPr="00C370D2" w:rsidSect="005471E0">
      <w:headerReference w:type="default" r:id="rId26"/>
      <w:footerReference w:type="default" r:id="rId27"/>
      <w:pgSz w:w="11909" w:h="16834" w:code="9"/>
      <w:pgMar w:top="1134" w:right="1134" w:bottom="1134" w:left="1701" w:header="567" w:footer="567" w:gutter="0"/>
      <w:cols w:space="720"/>
      <w:vAlign w:val="center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93C" w:rsidRDefault="00C2393C">
      <w:r>
        <w:separator/>
      </w:r>
    </w:p>
  </w:endnote>
  <w:endnote w:type="continuationSeparator" w:id="0">
    <w:p w:rsidR="00C2393C" w:rsidRDefault="00C239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egrito">
    <w:panose1 w:val="020B0704020202020204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Extra Bold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kerSignet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93C" w:rsidRDefault="00AE6311">
    <w:pPr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2393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2393C" w:rsidRDefault="00C2393C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93C" w:rsidRDefault="00AE6311">
    <w:pPr>
      <w:pStyle w:val="Rodap"/>
      <w:framePr w:wrap="around" w:vAnchor="text" w:hAnchor="margin" w:xAlign="right" w:y="1"/>
      <w:rPr>
        <w:rStyle w:val="Nmerodepgina"/>
        <w:b/>
        <w:bCs/>
      </w:rPr>
    </w:pPr>
    <w:r>
      <w:rPr>
        <w:rStyle w:val="Nmerodepgina"/>
        <w:b/>
        <w:bCs/>
      </w:rPr>
      <w:fldChar w:fldCharType="begin"/>
    </w:r>
    <w:r w:rsidR="00C2393C">
      <w:rPr>
        <w:rStyle w:val="Nmerodepgina"/>
        <w:b/>
        <w:bCs/>
      </w:rPr>
      <w:instrText xml:space="preserve">PAGE  </w:instrText>
    </w:r>
    <w:r>
      <w:rPr>
        <w:rStyle w:val="Nmerodepgina"/>
        <w:b/>
        <w:bCs/>
      </w:rPr>
      <w:fldChar w:fldCharType="separate"/>
    </w:r>
    <w:r w:rsidR="00C2393C">
      <w:rPr>
        <w:rStyle w:val="Nmerodepgina"/>
        <w:b/>
        <w:bCs/>
        <w:noProof/>
      </w:rPr>
      <w:t>3</w:t>
    </w:r>
    <w:r>
      <w:rPr>
        <w:rStyle w:val="Nmerodepgina"/>
        <w:b/>
        <w:bCs/>
      </w:rPr>
      <w:fldChar w:fldCharType="end"/>
    </w:r>
  </w:p>
  <w:p w:rsidR="00C2393C" w:rsidRDefault="00AE6311">
    <w:pPr>
      <w:pStyle w:val="Rodap"/>
      <w:ind w:right="360"/>
    </w:pPr>
    <w:r>
      <w:rPr>
        <w:noProof/>
      </w:rPr>
      <w:pict>
        <v:line id="_x0000_s2049" style="position:absolute;left:0;text-align:left;z-index:251652608;mso-position-horizontal:center;mso-position-vertical-relative:page" from="0,771.1pt" to="453.15pt,771.1pt">
          <w10:wrap anchory="page"/>
        </v:line>
      </w:pict>
    </w:r>
    <w:r w:rsidR="00C2393C">
      <w:t xml:space="preserve">Rua Mariante n° 257/conj. 401B, Bairro Moinhos de Vento, CEP 90430-181, Porto Alegre - </w:t>
    </w:r>
    <w:proofErr w:type="gramStart"/>
    <w:r w:rsidR="00C2393C">
      <w:t>RS</w:t>
    </w:r>
    <w:proofErr w:type="gramEnd"/>
  </w:p>
  <w:p w:rsidR="00C2393C" w:rsidRPr="00E5207A" w:rsidRDefault="00C2393C">
    <w:pPr>
      <w:pStyle w:val="Rodap"/>
    </w:pPr>
    <w:r>
      <w:t xml:space="preserve">Tel.: (0xx) 51- 3025-7272, FAX (0xx) 51- 3025-7271. E-mail: </w:t>
    </w:r>
    <w:r w:rsidRPr="00E5207A">
      <w:t>agrosigenge@gmail.com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93C" w:rsidRPr="00AC523A" w:rsidRDefault="00AE6311" w:rsidP="00BD1319">
    <w:pPr>
      <w:pStyle w:val="Rodap"/>
      <w:framePr w:wrap="around" w:vAnchor="text" w:hAnchor="page" w:x="10702" w:y="214"/>
      <w:rPr>
        <w:rStyle w:val="Nmerodepgina"/>
        <w:rFonts w:ascii="Arial Black" w:hAnsi="Arial Black"/>
        <w:bCs/>
        <w:color w:val="003366"/>
      </w:rPr>
    </w:pPr>
    <w:r w:rsidRPr="00AC523A">
      <w:rPr>
        <w:rStyle w:val="Nmerodepgina"/>
        <w:rFonts w:ascii="Arial Black" w:hAnsi="Arial Black"/>
        <w:bCs/>
        <w:color w:val="003366"/>
      </w:rPr>
      <w:fldChar w:fldCharType="begin"/>
    </w:r>
    <w:r w:rsidR="00C2393C" w:rsidRPr="00AC523A">
      <w:rPr>
        <w:rStyle w:val="Nmerodepgina"/>
        <w:rFonts w:ascii="Arial Black" w:hAnsi="Arial Black"/>
        <w:bCs/>
        <w:color w:val="003366"/>
      </w:rPr>
      <w:instrText xml:space="preserve">PAGE  </w:instrText>
    </w:r>
    <w:r w:rsidRPr="00AC523A">
      <w:rPr>
        <w:rStyle w:val="Nmerodepgina"/>
        <w:rFonts w:ascii="Arial Black" w:hAnsi="Arial Black"/>
        <w:bCs/>
        <w:color w:val="003366"/>
      </w:rPr>
      <w:fldChar w:fldCharType="separate"/>
    </w:r>
    <w:r w:rsidR="006F36DF">
      <w:rPr>
        <w:rStyle w:val="Nmerodepgina"/>
        <w:rFonts w:ascii="Arial Black" w:hAnsi="Arial Black"/>
        <w:bCs/>
        <w:noProof/>
        <w:color w:val="003366"/>
      </w:rPr>
      <w:t>3</w:t>
    </w:r>
    <w:r w:rsidRPr="00AC523A">
      <w:rPr>
        <w:rStyle w:val="Nmerodepgina"/>
        <w:rFonts w:ascii="Arial Black" w:hAnsi="Arial Black"/>
        <w:bCs/>
        <w:color w:val="003366"/>
      </w:rPr>
      <w:fldChar w:fldCharType="end"/>
    </w:r>
  </w:p>
  <w:p w:rsidR="00C2393C" w:rsidRPr="001944D9" w:rsidRDefault="00C2393C" w:rsidP="001944D9">
    <w:pPr>
      <w:pStyle w:val="Rodap"/>
      <w:jc w:val="both"/>
      <w:rPr>
        <w:noProof/>
        <w:sz w:val="10"/>
        <w:szCs w:val="10"/>
      </w:rPr>
    </w:pPr>
  </w:p>
  <w:tbl>
    <w:tblPr>
      <w:tblW w:w="0" w:type="auto"/>
      <w:jc w:val="center"/>
      <w:tblInd w:w="38" w:type="dxa"/>
      <w:tblBorders>
        <w:top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8474"/>
      <w:gridCol w:w="740"/>
    </w:tblGrid>
    <w:tr w:rsidR="00C2393C" w:rsidRPr="00760596" w:rsidTr="00760596">
      <w:trPr>
        <w:jc w:val="center"/>
      </w:trPr>
      <w:tc>
        <w:tcPr>
          <w:tcW w:w="9214" w:type="dxa"/>
          <w:gridSpan w:val="2"/>
          <w:tcBorders>
            <w:top w:val="single" w:sz="8" w:space="0" w:color="auto"/>
            <w:bottom w:val="nil"/>
          </w:tcBorders>
          <w:vAlign w:val="center"/>
        </w:tcPr>
        <w:p w:rsidR="00C2393C" w:rsidRPr="00F61E3A" w:rsidRDefault="00C2393C" w:rsidP="00824310">
          <w:pPr>
            <w:pStyle w:val="Rodap"/>
            <w:rPr>
              <w:noProof/>
              <w:color w:val="003366"/>
            </w:rPr>
          </w:pPr>
          <w:r w:rsidRPr="00F61E3A">
            <w:rPr>
              <w:noProof/>
              <w:color w:val="003366"/>
            </w:rPr>
            <w:t>AGROSIG</w:t>
          </w:r>
        </w:p>
        <w:p w:rsidR="00C2393C" w:rsidRPr="00F61E3A" w:rsidRDefault="00C2393C" w:rsidP="00824310">
          <w:pPr>
            <w:pStyle w:val="Rodap"/>
            <w:rPr>
              <w:color w:val="003366"/>
            </w:rPr>
          </w:pPr>
          <w:proofErr w:type="gramStart"/>
          <w:r w:rsidRPr="00F61E3A">
            <w:rPr>
              <w:color w:val="003366"/>
            </w:rPr>
            <w:t>Rua Hilário</w:t>
          </w:r>
          <w:proofErr w:type="gramEnd"/>
          <w:r w:rsidRPr="00F61E3A">
            <w:rPr>
              <w:color w:val="003366"/>
            </w:rPr>
            <w:t xml:space="preserve"> Ribeiro, nº 294, Conjs. 201 e 202 - Bairro Moinhos de Vento, Porto Alegre - RS CEP 90510-</w:t>
          </w:r>
          <w:proofErr w:type="gramStart"/>
          <w:r w:rsidRPr="00F61E3A">
            <w:rPr>
              <w:color w:val="003366"/>
            </w:rPr>
            <w:t>040</w:t>
          </w:r>
          <w:proofErr w:type="gramEnd"/>
          <w:r w:rsidRPr="00F61E3A">
            <w:rPr>
              <w:color w:val="003366"/>
            </w:rPr>
            <w:t xml:space="preserve"> </w:t>
          </w:r>
        </w:p>
        <w:p w:rsidR="00C2393C" w:rsidRDefault="00C2393C" w:rsidP="00824310">
          <w:pPr>
            <w:pStyle w:val="Rodap"/>
          </w:pPr>
          <w:r w:rsidRPr="00F61E3A">
            <w:rPr>
              <w:color w:val="003366"/>
            </w:rPr>
            <w:t>Tel.: (51) 3072-6563 - (51) 3072-6863. E-mail: agrosig@agrosigeng.com.br. Site: www.agrosigeng.com.br</w:t>
          </w:r>
        </w:p>
      </w:tc>
    </w:tr>
    <w:tr w:rsidR="00C2393C" w:rsidRPr="00760596" w:rsidTr="00760596">
      <w:trPr>
        <w:jc w:val="center"/>
      </w:trPr>
      <w:tc>
        <w:tcPr>
          <w:tcW w:w="8474" w:type="dxa"/>
          <w:tcBorders>
            <w:top w:val="nil"/>
            <w:bottom w:val="nil"/>
          </w:tcBorders>
          <w:vAlign w:val="center"/>
        </w:tcPr>
        <w:p w:rsidR="00C2393C" w:rsidRPr="00760596" w:rsidRDefault="00C2393C" w:rsidP="00760596">
          <w:pPr>
            <w:pStyle w:val="Rodap"/>
            <w:jc w:val="right"/>
            <w:rPr>
              <w:noProof/>
              <w:color w:val="003366"/>
              <w:sz w:val="13"/>
              <w:szCs w:val="13"/>
            </w:rPr>
          </w:pPr>
          <w:r w:rsidRPr="00760596">
            <w:rPr>
              <w:noProof/>
              <w:color w:val="003366"/>
              <w:sz w:val="13"/>
              <w:szCs w:val="13"/>
            </w:rPr>
            <w:t>Rubrica de Controle do Responsável Pela Elaboração</w:t>
          </w:r>
        </w:p>
      </w:tc>
      <w:tc>
        <w:tcPr>
          <w:tcW w:w="740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2393C" w:rsidRPr="00760596" w:rsidRDefault="00C2393C" w:rsidP="00FF1555">
          <w:pPr>
            <w:pStyle w:val="Rodap"/>
            <w:rPr>
              <w:noProof/>
              <w:color w:val="003366"/>
            </w:rPr>
          </w:pPr>
        </w:p>
        <w:p w:rsidR="00C2393C" w:rsidRPr="00760596" w:rsidRDefault="00C2393C" w:rsidP="00FF1555">
          <w:pPr>
            <w:pStyle w:val="Rodap"/>
            <w:rPr>
              <w:noProof/>
              <w:color w:val="003366"/>
            </w:rPr>
          </w:pPr>
        </w:p>
      </w:tc>
    </w:tr>
  </w:tbl>
  <w:p w:rsidR="00C2393C" w:rsidRPr="001944D9" w:rsidRDefault="00C2393C" w:rsidP="001944D9">
    <w:pPr>
      <w:pStyle w:val="Rodap"/>
      <w:jc w:val="both"/>
      <w:rPr>
        <w:noProof/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93C" w:rsidRPr="00FC0500" w:rsidRDefault="00C2393C" w:rsidP="00502091">
    <w:pPr>
      <w:pStyle w:val="Rodap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93C" w:rsidRDefault="00C2393C" w:rsidP="00C539B1">
    <w:pPr>
      <w:pStyle w:val="Rodap"/>
      <w:ind w:right="360"/>
      <w:jc w:val="both"/>
      <w:rPr>
        <w:noProof/>
        <w:sz w:val="2"/>
        <w:szCs w:val="2"/>
      </w:rPr>
    </w:pPr>
  </w:p>
  <w:p w:rsidR="00C2393C" w:rsidRPr="004F15D9" w:rsidRDefault="00C2393C" w:rsidP="00C539B1">
    <w:pPr>
      <w:pStyle w:val="Rodap"/>
      <w:ind w:right="360"/>
      <w:jc w:val="both"/>
      <w:rPr>
        <w:noProof/>
        <w:sz w:val="10"/>
        <w:szCs w:val="10"/>
      </w:rPr>
    </w:pPr>
  </w:p>
  <w:p w:rsidR="00C2393C" w:rsidRPr="003F19B6" w:rsidRDefault="00AE6311" w:rsidP="00C370D2">
    <w:pPr>
      <w:pStyle w:val="Rodap"/>
      <w:framePr w:wrap="around" w:vAnchor="text" w:hAnchor="page" w:x="10595" w:y="94"/>
      <w:rPr>
        <w:rStyle w:val="Nmerodepgina"/>
        <w:rFonts w:ascii="Arial Negrito" w:hAnsi="Arial Negrito" w:cs="Arial"/>
        <w:b/>
        <w:bCs/>
        <w:color w:val="003380"/>
      </w:rPr>
    </w:pPr>
    <w:r w:rsidRPr="003F19B6">
      <w:rPr>
        <w:rStyle w:val="Nmerodepgina"/>
        <w:rFonts w:ascii="Arial Negrito" w:hAnsi="Arial Negrito" w:cs="Arial"/>
        <w:b/>
        <w:bCs/>
        <w:color w:val="003380"/>
      </w:rPr>
      <w:fldChar w:fldCharType="begin"/>
    </w:r>
    <w:r w:rsidR="00C2393C" w:rsidRPr="003F19B6">
      <w:rPr>
        <w:rStyle w:val="Nmerodepgina"/>
        <w:rFonts w:ascii="Arial Negrito" w:hAnsi="Arial Negrito" w:cs="Arial"/>
        <w:b/>
        <w:bCs/>
        <w:color w:val="003380"/>
      </w:rPr>
      <w:instrText xml:space="preserve">PAGE  </w:instrText>
    </w:r>
    <w:r w:rsidRPr="003F19B6">
      <w:rPr>
        <w:rStyle w:val="Nmerodepgina"/>
        <w:rFonts w:ascii="Arial Negrito" w:hAnsi="Arial Negrito" w:cs="Arial"/>
        <w:b/>
        <w:bCs/>
        <w:color w:val="003380"/>
      </w:rPr>
      <w:fldChar w:fldCharType="separate"/>
    </w:r>
    <w:r w:rsidR="006F36DF">
      <w:rPr>
        <w:rStyle w:val="Nmerodepgina"/>
        <w:rFonts w:ascii="Arial Negrito" w:hAnsi="Arial Negrito" w:cs="Arial"/>
        <w:b/>
        <w:bCs/>
        <w:noProof/>
        <w:color w:val="003380"/>
      </w:rPr>
      <w:t>3</w:t>
    </w:r>
    <w:r w:rsidRPr="003F19B6">
      <w:rPr>
        <w:rStyle w:val="Nmerodepgina"/>
        <w:rFonts w:ascii="Arial Negrito" w:hAnsi="Arial Negrito" w:cs="Arial"/>
        <w:b/>
        <w:bCs/>
        <w:color w:val="003380"/>
      </w:rPr>
      <w:fldChar w:fldCharType="end"/>
    </w:r>
  </w:p>
  <w:tbl>
    <w:tblPr>
      <w:tblW w:w="0" w:type="auto"/>
      <w:jc w:val="center"/>
      <w:tblInd w:w="38" w:type="dxa"/>
      <w:tblBorders>
        <w:top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8474"/>
      <w:gridCol w:w="740"/>
    </w:tblGrid>
    <w:tr w:rsidR="00C2393C" w:rsidRPr="00760596" w:rsidTr="004F15D9">
      <w:trPr>
        <w:jc w:val="center"/>
      </w:trPr>
      <w:tc>
        <w:tcPr>
          <w:tcW w:w="9214" w:type="dxa"/>
          <w:gridSpan w:val="2"/>
          <w:tcBorders>
            <w:top w:val="single" w:sz="8" w:space="0" w:color="003380"/>
            <w:bottom w:val="nil"/>
          </w:tcBorders>
          <w:vAlign w:val="center"/>
        </w:tcPr>
        <w:p w:rsidR="00C2393C" w:rsidRPr="00F61E3A" w:rsidRDefault="00C2393C" w:rsidP="004F15D9">
          <w:pPr>
            <w:pStyle w:val="Rodap"/>
            <w:rPr>
              <w:noProof/>
              <w:color w:val="003366"/>
            </w:rPr>
          </w:pPr>
          <w:r w:rsidRPr="00F61E3A">
            <w:rPr>
              <w:noProof/>
              <w:color w:val="003366"/>
            </w:rPr>
            <w:t>AGROSIG</w:t>
          </w:r>
        </w:p>
        <w:p w:rsidR="00C2393C" w:rsidRPr="00F61E3A" w:rsidRDefault="00C2393C" w:rsidP="004F15D9">
          <w:pPr>
            <w:pStyle w:val="Rodap"/>
            <w:rPr>
              <w:color w:val="003366"/>
            </w:rPr>
          </w:pPr>
          <w:proofErr w:type="gramStart"/>
          <w:r w:rsidRPr="00F61E3A">
            <w:rPr>
              <w:color w:val="003366"/>
            </w:rPr>
            <w:t>Rua Hilário</w:t>
          </w:r>
          <w:proofErr w:type="gramEnd"/>
          <w:r w:rsidRPr="00F61E3A">
            <w:rPr>
              <w:color w:val="003366"/>
            </w:rPr>
            <w:t xml:space="preserve"> Ribeiro, nº 294, Conjs. 201 e 202 - Bairro Moinhos de Vento, Porto Alegre - RS CEP 90510-</w:t>
          </w:r>
          <w:proofErr w:type="gramStart"/>
          <w:r w:rsidRPr="00F61E3A">
            <w:rPr>
              <w:color w:val="003366"/>
            </w:rPr>
            <w:t>040</w:t>
          </w:r>
          <w:proofErr w:type="gramEnd"/>
          <w:r w:rsidRPr="00F61E3A">
            <w:rPr>
              <w:color w:val="003366"/>
            </w:rPr>
            <w:t xml:space="preserve"> </w:t>
          </w:r>
        </w:p>
        <w:p w:rsidR="00C2393C" w:rsidRPr="001902C7" w:rsidRDefault="00C2393C" w:rsidP="004F15D9">
          <w:pPr>
            <w:pStyle w:val="Rodap"/>
            <w:rPr>
              <w:color w:val="00B050"/>
            </w:rPr>
          </w:pPr>
          <w:r w:rsidRPr="00F61E3A">
            <w:rPr>
              <w:color w:val="003366"/>
            </w:rPr>
            <w:t>Tel.: (51) 3072-6563 - (51) 3072-6863. E-mail: agrosig@agrosigeng.com.br. Site: www.agrosigeng.com.br</w:t>
          </w:r>
        </w:p>
      </w:tc>
    </w:tr>
    <w:tr w:rsidR="00C2393C" w:rsidRPr="00760596" w:rsidTr="004F15D9">
      <w:trPr>
        <w:jc w:val="center"/>
      </w:trPr>
      <w:tc>
        <w:tcPr>
          <w:tcW w:w="8474" w:type="dxa"/>
          <w:tcBorders>
            <w:top w:val="nil"/>
            <w:bottom w:val="nil"/>
            <w:right w:val="single" w:sz="4" w:space="0" w:color="003380"/>
          </w:tcBorders>
          <w:vAlign w:val="center"/>
        </w:tcPr>
        <w:p w:rsidR="00C2393C" w:rsidRPr="003F19B6" w:rsidRDefault="00C2393C" w:rsidP="004F15D9">
          <w:pPr>
            <w:pStyle w:val="Rodap"/>
            <w:jc w:val="right"/>
            <w:rPr>
              <w:noProof/>
              <w:color w:val="003380"/>
              <w:sz w:val="13"/>
              <w:szCs w:val="13"/>
            </w:rPr>
          </w:pPr>
          <w:r w:rsidRPr="003F19B6">
            <w:rPr>
              <w:noProof/>
              <w:color w:val="003380"/>
              <w:sz w:val="13"/>
              <w:szCs w:val="13"/>
            </w:rPr>
            <w:t>Rubrica de Controle do Responsável Pela Elaboração</w:t>
          </w:r>
        </w:p>
      </w:tc>
      <w:tc>
        <w:tcPr>
          <w:tcW w:w="740" w:type="dxa"/>
          <w:tcBorders>
            <w:top w:val="single" w:sz="4" w:space="0" w:color="003380"/>
            <w:left w:val="single" w:sz="4" w:space="0" w:color="003380"/>
            <w:bottom w:val="single" w:sz="4" w:space="0" w:color="003380"/>
            <w:right w:val="single" w:sz="4" w:space="0" w:color="003380"/>
          </w:tcBorders>
          <w:vAlign w:val="center"/>
        </w:tcPr>
        <w:p w:rsidR="00C2393C" w:rsidRPr="00760596" w:rsidRDefault="00C2393C" w:rsidP="004F15D9">
          <w:pPr>
            <w:pStyle w:val="Rodap"/>
            <w:rPr>
              <w:noProof/>
              <w:color w:val="003366"/>
            </w:rPr>
          </w:pPr>
        </w:p>
        <w:p w:rsidR="00C2393C" w:rsidRPr="00760596" w:rsidRDefault="00C2393C" w:rsidP="004F15D9">
          <w:pPr>
            <w:pStyle w:val="Rodap"/>
            <w:rPr>
              <w:noProof/>
              <w:color w:val="003366"/>
            </w:rPr>
          </w:pPr>
        </w:p>
      </w:tc>
    </w:tr>
  </w:tbl>
  <w:p w:rsidR="00C2393C" w:rsidRPr="004F15D9" w:rsidRDefault="00C2393C" w:rsidP="00C539B1">
    <w:pPr>
      <w:pStyle w:val="Rodap"/>
      <w:ind w:right="360"/>
      <w:jc w:val="both"/>
      <w:rPr>
        <w:noProof/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93C" w:rsidRDefault="00AE6311" w:rsidP="009D7E3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2393C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2393C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C2393C" w:rsidRPr="00C06517" w:rsidRDefault="00AE6311" w:rsidP="009D7E30">
    <w:pPr>
      <w:pStyle w:val="Rodap"/>
      <w:pBdr>
        <w:top w:val="single" w:sz="8" w:space="1" w:color="000080"/>
      </w:pBdr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left:0;text-align:left;margin-left:-54pt;margin-top:-305.4pt;width:28.8pt;height:305.95pt;z-index:251660800" filled="f" stroked="f">
          <v:textbox style="layout-flow:vertical;mso-layout-flow-alt:bottom-to-top;mso-next-textbox:#_x0000_s2070">
            <w:txbxContent>
              <w:p w:rsidR="00C2393C" w:rsidRPr="00C06517" w:rsidRDefault="00C2393C" w:rsidP="009D7E30">
                <w:pPr>
                  <w:rPr>
                    <w:rFonts w:ascii="Arial" w:hAnsi="Arial" w:cs="Arial"/>
                    <w:sz w:val="14"/>
                    <w:szCs w:val="14"/>
                    <w:rPrChange w:id="58" w:author="Evandro" w:date="2007-08-04T11:33:00Z">
                      <w:rPr>
                        <w:rFonts w:ascii="Palatino Linotype" w:hAnsi="Palatino Linotype"/>
                        <w:b/>
                        <w:bCs/>
                        <w:sz w:val="10"/>
                      </w:rPr>
                    </w:rPrChange>
                  </w:rPr>
                </w:pPr>
                <w:r w:rsidRPr="00C06517">
                  <w:rPr>
                    <w:rFonts w:ascii="Arial" w:hAnsi="Arial" w:cs="Arial"/>
                    <w:sz w:val="14"/>
                    <w:szCs w:val="14"/>
                  </w:rPr>
                  <w:t>OS2007-115-PM_CACHOEIRINHA-LAUDO_ESTABILIDADE_DIQUE-RT-MINUTA.doc</w:t>
                </w:r>
              </w:p>
            </w:txbxContent>
          </v:textbox>
        </v:shape>
      </w:pict>
    </w:r>
    <w:r w:rsidR="00C2393C" w:rsidRPr="00C06517">
      <w:t xml:space="preserve">Rua Mariante n° 257/conj. 401, Bairro Moinhos de Vento, CEP 90430-181, Porto Alegre - </w:t>
    </w:r>
    <w:proofErr w:type="gramStart"/>
    <w:r w:rsidR="00C2393C" w:rsidRPr="00C06517">
      <w:t>RS</w:t>
    </w:r>
    <w:proofErr w:type="gramEnd"/>
  </w:p>
  <w:p w:rsidR="00C2393C" w:rsidRPr="009E7785" w:rsidRDefault="00C2393C" w:rsidP="009D7E30">
    <w:pPr>
      <w:pStyle w:val="Rodap"/>
    </w:pPr>
    <w:r w:rsidRPr="00C06517">
      <w:t xml:space="preserve">Tel.: (0xx) 51- 3025-7272, FAX (0xx) 51- 3025-7271. E-mail: </w:t>
    </w:r>
    <w:r>
      <w:t>agrosig</w:t>
    </w:r>
    <w:r w:rsidRPr="00C06517">
      <w:t>@</w:t>
    </w:r>
    <w:r>
      <w:t>gmail.com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93C" w:rsidRPr="001944D9" w:rsidRDefault="00C2393C" w:rsidP="001944D9">
    <w:pPr>
      <w:pStyle w:val="Rodap"/>
      <w:jc w:val="both"/>
      <w:rPr>
        <w:noProof/>
        <w:sz w:val="10"/>
        <w:szCs w:val="10"/>
      </w:rPr>
    </w:pPr>
  </w:p>
  <w:p w:rsidR="00C2393C" w:rsidRPr="003F19B6" w:rsidRDefault="00AE6311" w:rsidP="0065296F">
    <w:pPr>
      <w:pStyle w:val="Rodap"/>
      <w:framePr w:wrap="around" w:vAnchor="text" w:hAnchor="page" w:x="10516" w:y="99"/>
      <w:rPr>
        <w:rStyle w:val="Nmerodepgina"/>
        <w:rFonts w:ascii="Arial Negrito" w:hAnsi="Arial Negrito" w:cs="Arial"/>
        <w:b/>
        <w:bCs/>
        <w:color w:val="003380"/>
      </w:rPr>
    </w:pPr>
    <w:r w:rsidRPr="003F19B6">
      <w:rPr>
        <w:rStyle w:val="Nmerodepgina"/>
        <w:rFonts w:ascii="Arial Negrito" w:hAnsi="Arial Negrito" w:cs="Arial"/>
        <w:b/>
        <w:bCs/>
        <w:color w:val="003380"/>
      </w:rPr>
      <w:fldChar w:fldCharType="begin"/>
    </w:r>
    <w:r w:rsidR="00C2393C" w:rsidRPr="003F19B6">
      <w:rPr>
        <w:rStyle w:val="Nmerodepgina"/>
        <w:rFonts w:ascii="Arial Negrito" w:hAnsi="Arial Negrito" w:cs="Arial"/>
        <w:b/>
        <w:bCs/>
        <w:color w:val="003380"/>
      </w:rPr>
      <w:instrText xml:space="preserve">PAGE  </w:instrText>
    </w:r>
    <w:r w:rsidRPr="003F19B6">
      <w:rPr>
        <w:rStyle w:val="Nmerodepgina"/>
        <w:rFonts w:ascii="Arial Negrito" w:hAnsi="Arial Negrito" w:cs="Arial"/>
        <w:b/>
        <w:bCs/>
        <w:color w:val="003380"/>
      </w:rPr>
      <w:fldChar w:fldCharType="separate"/>
    </w:r>
    <w:r w:rsidR="006F36DF">
      <w:rPr>
        <w:rStyle w:val="Nmerodepgina"/>
        <w:rFonts w:ascii="Arial Negrito" w:hAnsi="Arial Negrito" w:cs="Arial"/>
        <w:b/>
        <w:bCs/>
        <w:noProof/>
        <w:color w:val="003380"/>
      </w:rPr>
      <w:t>20</w:t>
    </w:r>
    <w:r w:rsidRPr="003F19B6">
      <w:rPr>
        <w:rStyle w:val="Nmerodepgina"/>
        <w:rFonts w:ascii="Arial Negrito" w:hAnsi="Arial Negrito" w:cs="Arial"/>
        <w:b/>
        <w:bCs/>
        <w:color w:val="003380"/>
      </w:rPr>
      <w:fldChar w:fldCharType="end"/>
    </w:r>
  </w:p>
  <w:tbl>
    <w:tblPr>
      <w:tblW w:w="0" w:type="auto"/>
      <w:jc w:val="center"/>
      <w:tblInd w:w="38" w:type="dxa"/>
      <w:tblBorders>
        <w:top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8474"/>
      <w:gridCol w:w="740"/>
    </w:tblGrid>
    <w:tr w:rsidR="00C2393C" w:rsidRPr="00760596" w:rsidTr="003F19B6">
      <w:trPr>
        <w:jc w:val="center"/>
      </w:trPr>
      <w:tc>
        <w:tcPr>
          <w:tcW w:w="9214" w:type="dxa"/>
          <w:gridSpan w:val="2"/>
          <w:tcBorders>
            <w:top w:val="single" w:sz="8" w:space="0" w:color="003380"/>
            <w:bottom w:val="nil"/>
          </w:tcBorders>
          <w:vAlign w:val="center"/>
        </w:tcPr>
        <w:p w:rsidR="00C2393C" w:rsidRPr="00F61E3A" w:rsidRDefault="00C2393C" w:rsidP="00824310">
          <w:pPr>
            <w:pStyle w:val="Rodap"/>
            <w:rPr>
              <w:noProof/>
              <w:color w:val="003366"/>
            </w:rPr>
          </w:pPr>
          <w:r w:rsidRPr="00F61E3A">
            <w:rPr>
              <w:noProof/>
              <w:color w:val="003366"/>
            </w:rPr>
            <w:t>AGROSIG</w:t>
          </w:r>
        </w:p>
        <w:p w:rsidR="00C2393C" w:rsidRPr="00F61E3A" w:rsidRDefault="00C2393C" w:rsidP="00824310">
          <w:pPr>
            <w:pStyle w:val="Rodap"/>
            <w:rPr>
              <w:color w:val="003366"/>
            </w:rPr>
          </w:pPr>
          <w:proofErr w:type="gramStart"/>
          <w:r w:rsidRPr="00F61E3A">
            <w:rPr>
              <w:color w:val="003366"/>
            </w:rPr>
            <w:t>Rua Hilário</w:t>
          </w:r>
          <w:proofErr w:type="gramEnd"/>
          <w:r w:rsidRPr="00F61E3A">
            <w:rPr>
              <w:color w:val="003366"/>
            </w:rPr>
            <w:t xml:space="preserve"> Ribeiro, nº 294, Conjs. 201 e 202 - Bairro Moinhos de Vento, Porto Alegre - RS CEP 90510-</w:t>
          </w:r>
          <w:proofErr w:type="gramStart"/>
          <w:r w:rsidRPr="00F61E3A">
            <w:rPr>
              <w:color w:val="003366"/>
            </w:rPr>
            <w:t>040</w:t>
          </w:r>
          <w:proofErr w:type="gramEnd"/>
          <w:r w:rsidRPr="00F61E3A">
            <w:rPr>
              <w:color w:val="003366"/>
            </w:rPr>
            <w:t xml:space="preserve"> </w:t>
          </w:r>
        </w:p>
        <w:p w:rsidR="00C2393C" w:rsidRPr="001902C7" w:rsidRDefault="00C2393C" w:rsidP="00824310">
          <w:pPr>
            <w:pStyle w:val="Rodap"/>
            <w:rPr>
              <w:color w:val="00B050"/>
            </w:rPr>
          </w:pPr>
          <w:r w:rsidRPr="00F61E3A">
            <w:rPr>
              <w:color w:val="003366"/>
            </w:rPr>
            <w:t>Tel.: (51) 3072-6563 - (51) 3072-6863. E-mail: agrosig@agrosigeng.com.br. Site: www.agrosigeng.com.br</w:t>
          </w:r>
        </w:p>
      </w:tc>
    </w:tr>
    <w:tr w:rsidR="00C2393C" w:rsidRPr="003F19B6" w:rsidTr="003F19B6">
      <w:trPr>
        <w:jc w:val="center"/>
      </w:trPr>
      <w:tc>
        <w:tcPr>
          <w:tcW w:w="8474" w:type="dxa"/>
          <w:tcBorders>
            <w:top w:val="nil"/>
            <w:bottom w:val="nil"/>
            <w:right w:val="single" w:sz="4" w:space="0" w:color="003380"/>
          </w:tcBorders>
          <w:vAlign w:val="center"/>
        </w:tcPr>
        <w:p w:rsidR="00C2393C" w:rsidRPr="003F19B6" w:rsidRDefault="00C2393C" w:rsidP="00760596">
          <w:pPr>
            <w:pStyle w:val="Rodap"/>
            <w:jc w:val="right"/>
            <w:rPr>
              <w:noProof/>
              <w:color w:val="003380"/>
              <w:sz w:val="13"/>
              <w:szCs w:val="13"/>
            </w:rPr>
          </w:pPr>
          <w:r w:rsidRPr="003F19B6">
            <w:rPr>
              <w:noProof/>
              <w:color w:val="003380"/>
              <w:sz w:val="13"/>
              <w:szCs w:val="13"/>
            </w:rPr>
            <w:t>Rubrica de Controle do Responsável Pela Elaboração</w:t>
          </w:r>
        </w:p>
      </w:tc>
      <w:tc>
        <w:tcPr>
          <w:tcW w:w="740" w:type="dxa"/>
          <w:tcBorders>
            <w:top w:val="single" w:sz="4" w:space="0" w:color="003380"/>
            <w:left w:val="single" w:sz="4" w:space="0" w:color="003380"/>
            <w:bottom w:val="single" w:sz="4" w:space="0" w:color="003380"/>
            <w:right w:val="single" w:sz="4" w:space="0" w:color="003380"/>
          </w:tcBorders>
          <w:vAlign w:val="center"/>
        </w:tcPr>
        <w:p w:rsidR="00C2393C" w:rsidRPr="003F19B6" w:rsidRDefault="00C2393C" w:rsidP="00FF1555">
          <w:pPr>
            <w:pStyle w:val="Rodap"/>
            <w:rPr>
              <w:noProof/>
              <w:color w:val="003380"/>
            </w:rPr>
          </w:pPr>
        </w:p>
        <w:p w:rsidR="00C2393C" w:rsidRPr="003F19B6" w:rsidRDefault="00C2393C" w:rsidP="00FF1555">
          <w:pPr>
            <w:pStyle w:val="Rodap"/>
            <w:rPr>
              <w:noProof/>
              <w:color w:val="003380"/>
            </w:rPr>
          </w:pPr>
        </w:p>
      </w:tc>
    </w:tr>
  </w:tbl>
  <w:p w:rsidR="00C2393C" w:rsidRPr="001944D9" w:rsidRDefault="00C2393C" w:rsidP="001944D9">
    <w:pPr>
      <w:pStyle w:val="Rodap"/>
      <w:jc w:val="both"/>
      <w:rPr>
        <w:noProof/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93C" w:rsidRPr="001944D9" w:rsidRDefault="00C2393C" w:rsidP="001944D9">
    <w:pPr>
      <w:pStyle w:val="Rodap"/>
      <w:jc w:val="both"/>
      <w:rPr>
        <w:noProof/>
        <w:sz w:val="10"/>
        <w:szCs w:val="10"/>
      </w:rPr>
    </w:pPr>
  </w:p>
  <w:tbl>
    <w:tblPr>
      <w:tblW w:w="0" w:type="auto"/>
      <w:jc w:val="center"/>
      <w:tblInd w:w="38" w:type="dxa"/>
      <w:tblBorders>
        <w:top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8474"/>
      <w:gridCol w:w="740"/>
    </w:tblGrid>
    <w:tr w:rsidR="00C2393C" w:rsidRPr="00760596" w:rsidTr="003F19B6">
      <w:trPr>
        <w:jc w:val="center"/>
      </w:trPr>
      <w:tc>
        <w:tcPr>
          <w:tcW w:w="9214" w:type="dxa"/>
          <w:gridSpan w:val="2"/>
          <w:tcBorders>
            <w:top w:val="single" w:sz="8" w:space="0" w:color="003380"/>
            <w:bottom w:val="nil"/>
          </w:tcBorders>
          <w:vAlign w:val="center"/>
        </w:tcPr>
        <w:p w:rsidR="00C2393C" w:rsidRPr="00F61E3A" w:rsidRDefault="00C2393C" w:rsidP="00824310">
          <w:pPr>
            <w:pStyle w:val="Rodap"/>
            <w:rPr>
              <w:noProof/>
              <w:color w:val="003366"/>
            </w:rPr>
          </w:pPr>
          <w:r w:rsidRPr="00F61E3A">
            <w:rPr>
              <w:noProof/>
              <w:color w:val="003366"/>
            </w:rPr>
            <w:t>AGROSIG</w:t>
          </w:r>
        </w:p>
        <w:p w:rsidR="00C2393C" w:rsidRPr="00F61E3A" w:rsidRDefault="00C2393C" w:rsidP="00824310">
          <w:pPr>
            <w:pStyle w:val="Rodap"/>
            <w:rPr>
              <w:color w:val="003366"/>
            </w:rPr>
          </w:pPr>
          <w:proofErr w:type="gramStart"/>
          <w:r w:rsidRPr="00F61E3A">
            <w:rPr>
              <w:color w:val="003366"/>
            </w:rPr>
            <w:t>Rua Hilário</w:t>
          </w:r>
          <w:proofErr w:type="gramEnd"/>
          <w:r w:rsidRPr="00F61E3A">
            <w:rPr>
              <w:color w:val="003366"/>
            </w:rPr>
            <w:t xml:space="preserve"> Ribeiro, nº 294, Conjs. 201 e 202 - Bairro Moinhos de Vento, Porto Alegre - RS CEP 90510-</w:t>
          </w:r>
          <w:proofErr w:type="gramStart"/>
          <w:r w:rsidRPr="00F61E3A">
            <w:rPr>
              <w:color w:val="003366"/>
            </w:rPr>
            <w:t>040</w:t>
          </w:r>
          <w:proofErr w:type="gramEnd"/>
          <w:r w:rsidRPr="00F61E3A">
            <w:rPr>
              <w:color w:val="003366"/>
            </w:rPr>
            <w:t xml:space="preserve"> </w:t>
          </w:r>
        </w:p>
        <w:p w:rsidR="00C2393C" w:rsidRPr="001902C7" w:rsidRDefault="00C2393C" w:rsidP="00824310">
          <w:pPr>
            <w:pStyle w:val="Rodap"/>
            <w:rPr>
              <w:color w:val="00B050"/>
            </w:rPr>
          </w:pPr>
          <w:r w:rsidRPr="00F61E3A">
            <w:rPr>
              <w:color w:val="003366"/>
            </w:rPr>
            <w:t>Tel.: (51) 3072-6563 - (51) 3072-6863. E-mail: agrosig@agrosigeng.com.br. Site: www.agrosigeng.com.br</w:t>
          </w:r>
        </w:p>
      </w:tc>
    </w:tr>
    <w:tr w:rsidR="00C2393C" w:rsidRPr="003F19B6" w:rsidTr="003F19B6">
      <w:trPr>
        <w:jc w:val="center"/>
      </w:trPr>
      <w:tc>
        <w:tcPr>
          <w:tcW w:w="8474" w:type="dxa"/>
          <w:tcBorders>
            <w:top w:val="nil"/>
            <w:bottom w:val="nil"/>
            <w:right w:val="single" w:sz="4" w:space="0" w:color="003380"/>
          </w:tcBorders>
          <w:vAlign w:val="center"/>
        </w:tcPr>
        <w:p w:rsidR="00C2393C" w:rsidRPr="003F19B6" w:rsidRDefault="00C2393C" w:rsidP="00760596">
          <w:pPr>
            <w:pStyle w:val="Rodap"/>
            <w:jc w:val="right"/>
            <w:rPr>
              <w:noProof/>
              <w:color w:val="003380"/>
              <w:sz w:val="13"/>
              <w:szCs w:val="13"/>
            </w:rPr>
          </w:pPr>
          <w:r w:rsidRPr="003F19B6">
            <w:rPr>
              <w:noProof/>
              <w:color w:val="003380"/>
              <w:sz w:val="13"/>
              <w:szCs w:val="13"/>
            </w:rPr>
            <w:t>Rubrica de Controle do Responsável Pela Elaboração</w:t>
          </w:r>
        </w:p>
      </w:tc>
      <w:tc>
        <w:tcPr>
          <w:tcW w:w="740" w:type="dxa"/>
          <w:tcBorders>
            <w:top w:val="single" w:sz="4" w:space="0" w:color="003380"/>
            <w:left w:val="single" w:sz="4" w:space="0" w:color="003380"/>
            <w:bottom w:val="single" w:sz="4" w:space="0" w:color="003380"/>
            <w:right w:val="single" w:sz="4" w:space="0" w:color="003380"/>
          </w:tcBorders>
          <w:vAlign w:val="center"/>
        </w:tcPr>
        <w:p w:rsidR="00C2393C" w:rsidRPr="003F19B6" w:rsidRDefault="00C2393C" w:rsidP="00FF1555">
          <w:pPr>
            <w:pStyle w:val="Rodap"/>
            <w:rPr>
              <w:noProof/>
              <w:color w:val="003380"/>
            </w:rPr>
          </w:pPr>
        </w:p>
        <w:p w:rsidR="00C2393C" w:rsidRPr="003F19B6" w:rsidRDefault="00C2393C" w:rsidP="00FF1555">
          <w:pPr>
            <w:pStyle w:val="Rodap"/>
            <w:rPr>
              <w:noProof/>
              <w:color w:val="003380"/>
            </w:rPr>
          </w:pPr>
        </w:p>
      </w:tc>
    </w:tr>
  </w:tbl>
  <w:p w:rsidR="00C2393C" w:rsidRPr="001944D9" w:rsidRDefault="00C2393C" w:rsidP="001944D9">
    <w:pPr>
      <w:pStyle w:val="Rodap"/>
      <w:jc w:val="both"/>
      <w:rPr>
        <w:noProof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93C" w:rsidRDefault="00C2393C">
      <w:r>
        <w:separator/>
      </w:r>
    </w:p>
  </w:footnote>
  <w:footnote w:type="continuationSeparator" w:id="0">
    <w:p w:rsidR="00C2393C" w:rsidRDefault="00C239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93C" w:rsidRDefault="00AE6311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2393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2393C" w:rsidRDefault="00C2393C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93C" w:rsidRDefault="00C2393C">
    <w:pPr>
      <w:pStyle w:val="Cabealho"/>
      <w:rPr>
        <w:sz w:val="20"/>
      </w:rPr>
    </w:pPr>
    <w:r>
      <w:rPr>
        <w:noProof/>
        <w:sz w:val="20"/>
      </w:rPr>
      <w:drawing>
        <wp:inline distT="0" distB="0" distL="0" distR="0">
          <wp:extent cx="5756910" cy="405765"/>
          <wp:effectExtent l="19050" t="0" r="0" b="0"/>
          <wp:docPr id="1" name="Imagem 1" descr="OS 2007-080 PM CACHOEIRINHA LI CONDUTO FORCADO CABECALHO RE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 2007-080 PM CACHOEIRINHA LI CONDUTO FORCADO CABECALHO RETRAT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40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93C" w:rsidRPr="005D0797" w:rsidRDefault="00AE6311" w:rsidP="005D0797">
    <w:pPr>
      <w:pStyle w:val="Cabealho"/>
      <w:rPr>
        <w:sz w:val="4"/>
        <w:szCs w:val="4"/>
      </w:rPr>
    </w:pPr>
    <w:r w:rsidRPr="00AE6311">
      <w:rPr>
        <w:noProof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731.05pt;margin-top:144.75pt;width:28.8pt;height:209.15pt;z-index:251653632" filled="f" stroked="f">
          <v:textbox style="layout-flow:vertical;mso-layout-flow-alt:bottom-to-top;mso-next-textbox:#_x0000_s2055">
            <w:txbxContent>
              <w:p w:rsidR="00C2393C" w:rsidRPr="00D93A91" w:rsidRDefault="00AE6311" w:rsidP="001002A8">
                <w:pPr>
                  <w:rPr>
                    <w:rFonts w:ascii="Arial" w:hAnsi="Arial" w:cs="Arial"/>
                    <w:sz w:val="13"/>
                    <w:szCs w:val="13"/>
                    <w:rPrChange w:id="0" w:author="amanda" w:date="2007-08-12T16:03:00Z">
                      <w:rPr>
                        <w:rFonts w:ascii="Palatino Linotype" w:hAnsi="Palatino Linotype"/>
                        <w:b/>
                        <w:bCs/>
                        <w:sz w:val="10"/>
                      </w:rPr>
                    </w:rPrChange>
                  </w:rPr>
                </w:pPr>
                <w:r w:rsidRPr="00AE6311">
                  <w:rPr>
                    <w:rFonts w:ascii="Arial" w:hAnsi="Arial" w:cs="Arial"/>
                    <w:sz w:val="13"/>
                    <w:szCs w:val="13"/>
                    <w:rPrChange w:id="1" w:author="amanda" w:date="2007-08-12T16:03:00Z">
                      <w:rPr>
                        <w:rFonts w:ascii="Arial" w:hAnsi="Arial" w:cs="Arial"/>
                        <w:sz w:val="14"/>
                        <w:szCs w:val="14"/>
                      </w:rPr>
                    </w:rPrChange>
                  </w:rPr>
                  <w:t>Original devidamente rubricado pelo Responsável Técnico</w:t>
                </w:r>
              </w:p>
            </w:txbxContent>
          </v:textbox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93C" w:rsidRPr="00975E4A" w:rsidRDefault="00C2393C" w:rsidP="00975E4A">
    <w:pPr>
      <w:pStyle w:val="Cabealho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93C" w:rsidRPr="00975E4A" w:rsidRDefault="00C2393C" w:rsidP="009D7E30">
    <w:pPr>
      <w:pStyle w:val="Cabealho"/>
      <w:rPr>
        <w:sz w:val="20"/>
      </w:rPr>
    </w:pPr>
    <w:r>
      <w:rPr>
        <w:noProof/>
        <w:sz w:val="20"/>
      </w:rPr>
      <w:drawing>
        <wp:inline distT="0" distB="0" distL="0" distR="0">
          <wp:extent cx="5839560" cy="1049572"/>
          <wp:effectExtent l="19050" t="0" r="8790" b="0"/>
          <wp:docPr id="5" name="Imagem 1" descr="\\S1\dados\PRODUCAO\PROJETOS\OSA 2016-072 CAMARA POA FOTOVOLTAICA\IDENTIDADE\OSA 2016-072 CAMARA POA FOTOVOLTAICA 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1\dados\PRODUCAO\PROJETOS\OSA 2016-072 CAMARA POA FOTOVOLTAICA\IDENTIDADE\OSA 2016-072 CAMARA POA FOTOVOLTAICA CABECALH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4723" cy="105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E6311" w:rsidRPr="00AE6311">
      <w:rPr>
        <w:noProof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left:0;text-align:left;margin-left:731.05pt;margin-top:144.75pt;width:28.8pt;height:209.15pt;z-index:251658752;mso-position-horizontal-relative:text;mso-position-vertical-relative:text" filled="f" stroked="f">
          <v:textbox style="layout-flow:vertical;mso-layout-flow-alt:bottom-to-top;mso-next-textbox:#_x0000_s2068">
            <w:txbxContent>
              <w:p w:rsidR="00C2393C" w:rsidRPr="00D93A91" w:rsidRDefault="00AE6311" w:rsidP="009D7E30">
                <w:pPr>
                  <w:rPr>
                    <w:rFonts w:ascii="Arial" w:hAnsi="Arial" w:cs="Arial"/>
                    <w:sz w:val="13"/>
                    <w:szCs w:val="13"/>
                    <w:rPrChange w:id="56" w:author="amanda" w:date="2007-08-12T16:03:00Z">
                      <w:rPr>
                        <w:rFonts w:ascii="Palatino Linotype" w:hAnsi="Palatino Linotype"/>
                        <w:b/>
                        <w:bCs/>
                        <w:sz w:val="10"/>
                      </w:rPr>
                    </w:rPrChange>
                  </w:rPr>
                </w:pPr>
                <w:r w:rsidRPr="00AE6311">
                  <w:rPr>
                    <w:rFonts w:ascii="Arial" w:hAnsi="Arial" w:cs="Arial"/>
                    <w:sz w:val="13"/>
                    <w:szCs w:val="13"/>
                    <w:rPrChange w:id="57" w:author="amanda" w:date="2007-08-12T16:03:00Z">
                      <w:rPr>
                        <w:rFonts w:ascii="Arial" w:hAnsi="Arial" w:cs="Arial"/>
                        <w:sz w:val="14"/>
                        <w:szCs w:val="14"/>
                      </w:rPr>
                    </w:rPrChange>
                  </w:rPr>
                  <w:t>Original devidamente rubricado pelo Responsável Técnico</w:t>
                </w:r>
              </w:p>
            </w:txbxContent>
          </v:textbox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93C" w:rsidRPr="00975E4A" w:rsidRDefault="00C2393C" w:rsidP="009D7E30">
    <w:pPr>
      <w:pStyle w:val="Cabealho"/>
    </w:pPr>
    <w:r>
      <w:rPr>
        <w:noProof/>
      </w:rPr>
      <w:drawing>
        <wp:inline distT="0" distB="0" distL="0" distR="0">
          <wp:extent cx="5756910" cy="405765"/>
          <wp:effectExtent l="19050" t="0" r="0" b="0"/>
          <wp:docPr id="3" name="Imagem 3" descr="OS2007-115-PMCACHOEIRINHA-CABECALHO_RETRATO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S2007-115-PMCACHOEIRINHA-CABECALHO_RETRATOA4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40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93C" w:rsidRPr="00975E4A" w:rsidRDefault="00C2393C" w:rsidP="009D7E30">
    <w:pPr>
      <w:pStyle w:val="Cabealho"/>
      <w:rPr>
        <w:sz w:val="20"/>
      </w:rPr>
    </w:pPr>
    <w:r w:rsidRPr="00E43E4E">
      <w:rPr>
        <w:noProof/>
        <w:sz w:val="20"/>
      </w:rPr>
      <w:drawing>
        <wp:inline distT="0" distB="0" distL="0" distR="0">
          <wp:extent cx="5761990" cy="1035630"/>
          <wp:effectExtent l="19050" t="0" r="0" b="0"/>
          <wp:docPr id="2" name="Imagem 1" descr="\\S1\dados\PRODUCAO\PROJETOS\OSA 2016-072 CAMARA POA FOTOVOLTAICA\IDENTIDADE\OSA 2016-072 CAMARA POA FOTOVOLTAICA 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1\dados\PRODUCAO\PROJETOS\OSA 2016-072 CAMARA POA FOTOVOLTAICA\IDENTIDADE\OSA 2016-072 CAMARA POA FOTOVOLTAICA CABECALH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1035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E6311" w:rsidRPr="00AE6311">
      <w:rPr>
        <w:noProof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left:0;text-align:left;margin-left:731.05pt;margin-top:144.75pt;width:28.8pt;height:209.15pt;z-index:251661824;mso-position-horizontal-relative:text;mso-position-vertical-relative:text" filled="f" stroked="f">
          <v:textbox style="layout-flow:vertical;mso-layout-flow-alt:bottom-to-top;mso-next-textbox:#_x0000_s2080">
            <w:txbxContent>
              <w:p w:rsidR="00C2393C" w:rsidRPr="00D93A91" w:rsidRDefault="00AE6311" w:rsidP="009D7E30">
                <w:pPr>
                  <w:rPr>
                    <w:rFonts w:ascii="Arial" w:hAnsi="Arial" w:cs="Arial"/>
                    <w:sz w:val="13"/>
                    <w:szCs w:val="13"/>
                    <w:rPrChange w:id="59" w:author="amanda" w:date="2007-08-12T16:03:00Z">
                      <w:rPr>
                        <w:rFonts w:ascii="Palatino Linotype" w:hAnsi="Palatino Linotype"/>
                        <w:b/>
                        <w:bCs/>
                        <w:sz w:val="10"/>
                      </w:rPr>
                    </w:rPrChange>
                  </w:rPr>
                </w:pPr>
                <w:r w:rsidRPr="00AE6311">
                  <w:rPr>
                    <w:rFonts w:ascii="Arial" w:hAnsi="Arial" w:cs="Arial"/>
                    <w:sz w:val="13"/>
                    <w:szCs w:val="13"/>
                    <w:rPrChange w:id="60" w:author="amanda" w:date="2007-08-12T16:03:00Z">
                      <w:rPr>
                        <w:rFonts w:ascii="Arial" w:hAnsi="Arial" w:cs="Arial"/>
                        <w:sz w:val="14"/>
                        <w:szCs w:val="14"/>
                      </w:rPr>
                    </w:rPrChange>
                  </w:rPr>
                  <w:t>Original devidamente rubricado pelo Responsável Técnico</w:t>
                </w:r>
              </w:p>
            </w:txbxContent>
          </v:textbox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93C" w:rsidRPr="00975E4A" w:rsidRDefault="00C2393C" w:rsidP="009D7E30">
    <w:pPr>
      <w:pStyle w:val="Cabealho"/>
      <w:rPr>
        <w:sz w:val="20"/>
      </w:rPr>
    </w:pPr>
    <w:r w:rsidRPr="00C370D2">
      <w:rPr>
        <w:noProof/>
        <w:sz w:val="20"/>
      </w:rPr>
      <w:drawing>
        <wp:inline distT="0" distB="0" distL="0" distR="0">
          <wp:extent cx="5761990" cy="1035630"/>
          <wp:effectExtent l="19050" t="0" r="0" b="0"/>
          <wp:docPr id="8" name="Imagem 1" descr="\\S1\dados\PRODUCAO\PROJETOS\OSA 2016-072 CAMARA POA FOTOVOLTAICA\IDENTIDADE\OSA 2016-072 CAMARA POA FOTOVOLTAICA 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1\dados\PRODUCAO\PROJETOS\OSA 2016-072 CAMARA POA FOTOVOLTAICA\IDENTIDADE\OSA 2016-072 CAMARA POA FOTOVOLTAICA CABECALH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1035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E6311" w:rsidRPr="00AE6311">
      <w:rPr>
        <w:noProof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left:0;text-align:left;margin-left:731.05pt;margin-top:144.75pt;width:28.8pt;height:209.15pt;z-index:251667968;mso-position-horizontal-relative:text;mso-position-vertical-relative:text" filled="f" stroked="f">
          <v:textbox style="layout-flow:vertical;mso-layout-flow-alt:bottom-to-top;mso-next-textbox:#_x0000_s2090">
            <w:txbxContent>
              <w:p w:rsidR="00C2393C" w:rsidRPr="00D93A91" w:rsidRDefault="00AE6311" w:rsidP="009D7E30">
                <w:pPr>
                  <w:rPr>
                    <w:rFonts w:ascii="Arial" w:hAnsi="Arial" w:cs="Arial"/>
                    <w:sz w:val="13"/>
                    <w:szCs w:val="13"/>
                    <w:rPrChange w:id="61" w:author="amanda" w:date="2007-08-12T16:03:00Z">
                      <w:rPr>
                        <w:rFonts w:ascii="Palatino Linotype" w:hAnsi="Palatino Linotype"/>
                        <w:b/>
                        <w:bCs/>
                        <w:sz w:val="10"/>
                      </w:rPr>
                    </w:rPrChange>
                  </w:rPr>
                </w:pPr>
                <w:r w:rsidRPr="00AE6311">
                  <w:rPr>
                    <w:rFonts w:ascii="Arial" w:hAnsi="Arial" w:cs="Arial"/>
                    <w:sz w:val="13"/>
                    <w:szCs w:val="13"/>
                    <w:rPrChange w:id="62" w:author="amanda" w:date="2007-08-12T16:03:00Z">
                      <w:rPr>
                        <w:rFonts w:ascii="Arial" w:hAnsi="Arial" w:cs="Arial"/>
                        <w:sz w:val="14"/>
                        <w:szCs w:val="14"/>
                      </w:rPr>
                    </w:rPrChange>
                  </w:rPr>
                  <w:t>Original devidamente rubricado pelo Responsável Técnico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EE502956"/>
    <w:lvl w:ilvl="0">
      <w:start w:val="1"/>
      <w:numFmt w:val="decimal"/>
      <w:pStyle w:val="Numerada4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2">
    <w:nsid w:val="00000005"/>
    <w:multiLevelType w:val="singleLevel"/>
    <w:tmpl w:val="00000005"/>
    <w:name w:val="WW8Num7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/>
      </w:rPr>
    </w:lvl>
  </w:abstractNum>
  <w:abstractNum w:abstractNumId="3">
    <w:nsid w:val="00000006"/>
    <w:multiLevelType w:val="singleLevel"/>
    <w:tmpl w:val="00000006"/>
    <w:name w:val="WW8Num8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/>
      </w:rPr>
    </w:lvl>
  </w:abstractNum>
  <w:abstractNum w:abstractNumId="4">
    <w:nsid w:val="0000000A"/>
    <w:multiLevelType w:val="multilevel"/>
    <w:tmpl w:val="0000000A"/>
    <w:name w:val="WW8Num1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5">
    <w:nsid w:val="0000000B"/>
    <w:multiLevelType w:val="singleLevel"/>
    <w:tmpl w:val="0000000B"/>
    <w:name w:val="WW8Num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2C44819"/>
    <w:multiLevelType w:val="multilevel"/>
    <w:tmpl w:val="041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037669FE"/>
    <w:multiLevelType w:val="singleLevel"/>
    <w:tmpl w:val="C5EEC7AC"/>
    <w:lvl w:ilvl="0">
      <w:start w:val="1"/>
      <w:numFmt w:val="bullet"/>
      <w:pStyle w:val="marcador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sz w:val="20"/>
      </w:rPr>
    </w:lvl>
  </w:abstractNum>
  <w:abstractNum w:abstractNumId="8">
    <w:nsid w:val="070279A5"/>
    <w:multiLevelType w:val="hybridMultilevel"/>
    <w:tmpl w:val="0D8626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2A7CD8"/>
    <w:multiLevelType w:val="multilevel"/>
    <w:tmpl w:val="730C225E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0BDB14B7"/>
    <w:multiLevelType w:val="hybridMultilevel"/>
    <w:tmpl w:val="BE56723E"/>
    <w:name w:val="WW8Num153332"/>
    <w:lvl w:ilvl="0" w:tplc="0E32DAF6">
      <w:start w:val="1"/>
      <w:numFmt w:val="decimal"/>
      <w:lvlText w:val="3.2.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caps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CA075D7"/>
    <w:multiLevelType w:val="multilevel"/>
    <w:tmpl w:val="33944270"/>
    <w:lvl w:ilvl="0">
      <w:start w:val="7"/>
      <w:numFmt w:val="decimal"/>
      <w:lvlText w:val="%1"/>
      <w:lvlJc w:val="left"/>
      <w:pPr>
        <w:ind w:left="360" w:hanging="360"/>
      </w:pPr>
      <w:rPr>
        <w:rFonts w:ascii="Arial Negrito" w:hAnsi="Arial Negrito"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ascii="Arial Negrito" w:hAnsi="Arial Negrito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 Negrito" w:hAnsi="Arial Negrito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Arial Negrito" w:hAnsi="Arial Negrito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Arial Negrito" w:hAnsi="Arial Negrito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Arial Negrito" w:hAnsi="Arial Negrito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Arial Negrito" w:hAnsi="Arial Negrito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ascii="Arial Negrito" w:hAnsi="Arial Negrito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Arial Negrito" w:hAnsi="Arial Negrito" w:hint="default"/>
      </w:rPr>
    </w:lvl>
  </w:abstractNum>
  <w:abstractNum w:abstractNumId="12">
    <w:nsid w:val="1A3067D7"/>
    <w:multiLevelType w:val="multilevel"/>
    <w:tmpl w:val="730C225E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1CD42D76"/>
    <w:multiLevelType w:val="hybridMultilevel"/>
    <w:tmpl w:val="B43A902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EA03F3"/>
    <w:multiLevelType w:val="hybridMultilevel"/>
    <w:tmpl w:val="583A437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DDA5ED8"/>
    <w:multiLevelType w:val="hybridMultilevel"/>
    <w:tmpl w:val="A3DA60D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E316AB3"/>
    <w:multiLevelType w:val="hybridMultilevel"/>
    <w:tmpl w:val="E4AC34CA"/>
    <w:lvl w:ilvl="0" w:tplc="7DACA3F2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EE4093"/>
    <w:multiLevelType w:val="hybridMultilevel"/>
    <w:tmpl w:val="07603304"/>
    <w:name w:val="WW8Num1533"/>
    <w:lvl w:ilvl="0" w:tplc="78E0C30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6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3C266EF"/>
    <w:multiLevelType w:val="multilevel"/>
    <w:tmpl w:val="A8C2835E"/>
    <w:lvl w:ilvl="0">
      <w:start w:val="1"/>
      <w:numFmt w:val="decimal"/>
      <w:pStyle w:val="Ttulo1"/>
      <w:lvlText w:val="%1 - 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Ttulo2"/>
      <w:lvlText w:val="%1.%2 - 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pStyle w:val="Ttulo3"/>
      <w:lvlText w:val="%1.%2.%3 - 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pStyle w:val="Ttulo4"/>
      <w:lvlText w:val="%1.%2.%3.%4 - 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 - 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362C740B"/>
    <w:multiLevelType w:val="hybridMultilevel"/>
    <w:tmpl w:val="E08AB60A"/>
    <w:lvl w:ilvl="0" w:tplc="9D429D58">
      <w:start w:val="36"/>
      <w:numFmt w:val="bullet"/>
      <w:lvlText w:val=""/>
      <w:lvlJc w:val="left"/>
      <w:pPr>
        <w:ind w:left="39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0">
    <w:nsid w:val="3E127DD9"/>
    <w:multiLevelType w:val="hybridMultilevel"/>
    <w:tmpl w:val="A1B05A9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F27A3B"/>
    <w:multiLevelType w:val="hybridMultilevel"/>
    <w:tmpl w:val="D1D0B294"/>
    <w:lvl w:ilvl="0" w:tplc="EA3CC3EC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8C1615"/>
    <w:multiLevelType w:val="hybridMultilevel"/>
    <w:tmpl w:val="D5E2C2F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01816C0"/>
    <w:multiLevelType w:val="hybridMultilevel"/>
    <w:tmpl w:val="D860665A"/>
    <w:lvl w:ilvl="0" w:tplc="2E329248">
      <w:start w:val="1"/>
      <w:numFmt w:val="bullet"/>
      <w:pStyle w:val="trao2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41080526"/>
    <w:multiLevelType w:val="hybridMultilevel"/>
    <w:tmpl w:val="543E488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F886BFF"/>
    <w:multiLevelType w:val="hybridMultilevel"/>
    <w:tmpl w:val="B5C0FF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9B09EC"/>
    <w:multiLevelType w:val="hybridMultilevel"/>
    <w:tmpl w:val="E9225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613DEF"/>
    <w:multiLevelType w:val="hybridMultilevel"/>
    <w:tmpl w:val="B406B99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1836355"/>
    <w:multiLevelType w:val="multilevel"/>
    <w:tmpl w:val="9FBA43CC"/>
    <w:lvl w:ilvl="0">
      <w:start w:val="1"/>
      <w:numFmt w:val="decimal"/>
      <w:pStyle w:val="EstiloEstiloTtulo1ArialNoTodasemmaisculas"/>
      <w:lvlText w:val="%1 -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80"/>
        <w:sz w:val="24"/>
        <w:szCs w:val="24"/>
        <w:vertAlign w:val="baseline"/>
      </w:rPr>
    </w:lvl>
    <w:lvl w:ilvl="1">
      <w:start w:val="1"/>
      <w:numFmt w:val="decimal"/>
      <w:lvlText w:val="%1.%2 -"/>
      <w:lvlJc w:val="left"/>
      <w:pPr>
        <w:tabs>
          <w:tab w:val="num" w:pos="396"/>
        </w:tabs>
        <w:ind w:left="396" w:hanging="576"/>
      </w:pPr>
      <w:rPr>
        <w:rFonts w:hint="default"/>
        <w:b w:val="0"/>
        <w:i w:val="0"/>
      </w:rPr>
    </w:lvl>
    <w:lvl w:ilvl="2">
      <w:start w:val="1"/>
      <w:numFmt w:val="decimal"/>
      <w:lvlText w:val="%1.%2.%3-"/>
      <w:lvlJc w:val="left"/>
      <w:pPr>
        <w:tabs>
          <w:tab w:val="num" w:pos="540"/>
        </w:tabs>
        <w:ind w:left="540" w:hanging="720"/>
      </w:pPr>
      <w:rPr>
        <w:rFonts w:hint="default"/>
        <w:color w:val="000080"/>
      </w:rPr>
    </w:lvl>
    <w:lvl w:ilvl="3">
      <w:start w:val="1"/>
      <w:numFmt w:val="decimal"/>
      <w:lvlText w:val="%1.%2.%3.%4-"/>
      <w:lvlJc w:val="left"/>
      <w:pPr>
        <w:tabs>
          <w:tab w:val="num" w:pos="684"/>
        </w:tabs>
        <w:ind w:left="6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28"/>
        </w:tabs>
        <w:ind w:left="8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72"/>
        </w:tabs>
        <w:ind w:left="9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16"/>
        </w:tabs>
        <w:ind w:left="11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60"/>
        </w:tabs>
        <w:ind w:left="1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04"/>
        </w:tabs>
        <w:ind w:left="1404" w:hanging="1584"/>
      </w:pPr>
      <w:rPr>
        <w:rFonts w:hint="default"/>
      </w:rPr>
    </w:lvl>
  </w:abstractNum>
  <w:abstractNum w:abstractNumId="29">
    <w:nsid w:val="52817383"/>
    <w:multiLevelType w:val="hybridMultilevel"/>
    <w:tmpl w:val="8884CFCE"/>
    <w:lvl w:ilvl="0" w:tplc="43C08D3A">
      <w:start w:val="8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1A53A6"/>
    <w:multiLevelType w:val="hybridMultilevel"/>
    <w:tmpl w:val="98E2C214"/>
    <w:lvl w:ilvl="0" w:tplc="28FCCFC8">
      <w:start w:val="1"/>
      <w:numFmt w:val="bullet"/>
      <w:pStyle w:val="trao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58643A2F"/>
    <w:multiLevelType w:val="multilevel"/>
    <w:tmpl w:val="009A5E1E"/>
    <w:lvl w:ilvl="0">
      <w:start w:val="7"/>
      <w:numFmt w:val="decimal"/>
      <w:lvlText w:val="%1"/>
      <w:lvlJc w:val="left"/>
      <w:pPr>
        <w:ind w:left="360" w:hanging="360"/>
      </w:pPr>
      <w:rPr>
        <w:rFonts w:ascii="Arial Negrito" w:hAnsi="Arial Negrito"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ascii="Arial Negrito" w:hAnsi="Arial Negrito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 Negrito" w:hAnsi="Arial Negrito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Arial Negrito" w:hAnsi="Arial Negrito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Arial Negrito" w:hAnsi="Arial Negrito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Arial Negrito" w:hAnsi="Arial Negrito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Arial Negrito" w:hAnsi="Arial Negrito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ascii="Arial Negrito" w:hAnsi="Arial Negrito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Arial Negrito" w:hAnsi="Arial Negrito" w:hint="default"/>
      </w:rPr>
    </w:lvl>
  </w:abstractNum>
  <w:abstractNum w:abstractNumId="32">
    <w:nsid w:val="5F6744B7"/>
    <w:multiLevelType w:val="hybridMultilevel"/>
    <w:tmpl w:val="78828BBC"/>
    <w:lvl w:ilvl="0" w:tplc="501A7BEC">
      <w:start w:val="6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4612E3"/>
    <w:multiLevelType w:val="multilevel"/>
    <w:tmpl w:val="A5A64938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65C74989"/>
    <w:multiLevelType w:val="hybridMultilevel"/>
    <w:tmpl w:val="E020DE28"/>
    <w:lvl w:ilvl="0" w:tplc="08E802BA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FD6B5F"/>
    <w:multiLevelType w:val="multilevel"/>
    <w:tmpl w:val="B2C8266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71F91C7B"/>
    <w:multiLevelType w:val="hybridMultilevel"/>
    <w:tmpl w:val="871EF17E"/>
    <w:lvl w:ilvl="0" w:tplc="27C87268">
      <w:start w:val="8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7C49EA"/>
    <w:multiLevelType w:val="hybridMultilevel"/>
    <w:tmpl w:val="03E81F1E"/>
    <w:name w:val="WW8Num153"/>
    <w:lvl w:ilvl="0" w:tplc="5EA44E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0"/>
    <w:lvlOverride w:ilvl="0">
      <w:startOverride w:val="1"/>
    </w:lvlOverride>
  </w:num>
  <w:num w:numId="4">
    <w:abstractNumId w:val="30"/>
  </w:num>
  <w:num w:numId="5">
    <w:abstractNumId w:val="23"/>
  </w:num>
  <w:num w:numId="6">
    <w:abstractNumId w:val="28"/>
  </w:num>
  <w:num w:numId="7">
    <w:abstractNumId w:val="6"/>
  </w:num>
  <w:num w:numId="8">
    <w:abstractNumId w:val="22"/>
  </w:num>
  <w:num w:numId="9">
    <w:abstractNumId w:val="15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20"/>
  </w:num>
  <w:num w:numId="13">
    <w:abstractNumId w:val="25"/>
  </w:num>
  <w:num w:numId="14">
    <w:abstractNumId w:val="26"/>
  </w:num>
  <w:num w:numId="15">
    <w:abstractNumId w:val="16"/>
  </w:num>
  <w:num w:numId="16">
    <w:abstractNumId w:val="21"/>
  </w:num>
  <w:num w:numId="17">
    <w:abstractNumId w:val="29"/>
  </w:num>
  <w:num w:numId="18">
    <w:abstractNumId w:val="36"/>
  </w:num>
  <w:num w:numId="19">
    <w:abstractNumId w:val="32"/>
  </w:num>
  <w:num w:numId="20">
    <w:abstractNumId w:val="34"/>
  </w:num>
  <w:num w:numId="21">
    <w:abstractNumId w:val="19"/>
  </w:num>
  <w:num w:numId="22">
    <w:abstractNumId w:val="23"/>
  </w:num>
  <w:num w:numId="23">
    <w:abstractNumId w:val="23"/>
  </w:num>
  <w:num w:numId="24">
    <w:abstractNumId w:val="23"/>
  </w:num>
  <w:num w:numId="25">
    <w:abstractNumId w:val="23"/>
  </w:num>
  <w:num w:numId="26">
    <w:abstractNumId w:val="23"/>
  </w:num>
  <w:num w:numId="27">
    <w:abstractNumId w:val="23"/>
  </w:num>
  <w:num w:numId="28">
    <w:abstractNumId w:val="23"/>
  </w:num>
  <w:num w:numId="29">
    <w:abstractNumId w:val="23"/>
  </w:num>
  <w:num w:numId="30">
    <w:abstractNumId w:val="23"/>
  </w:num>
  <w:num w:numId="31">
    <w:abstractNumId w:val="23"/>
  </w:num>
  <w:num w:numId="32">
    <w:abstractNumId w:val="23"/>
  </w:num>
  <w:num w:numId="33">
    <w:abstractNumId w:val="23"/>
  </w:num>
  <w:num w:numId="34">
    <w:abstractNumId w:val="23"/>
  </w:num>
  <w:num w:numId="35">
    <w:abstractNumId w:val="10"/>
  </w:num>
  <w:num w:numId="36">
    <w:abstractNumId w:val="8"/>
  </w:num>
  <w:num w:numId="37">
    <w:abstractNumId w:val="35"/>
  </w:num>
  <w:num w:numId="38">
    <w:abstractNumId w:val="11"/>
  </w:num>
  <w:num w:numId="39">
    <w:abstractNumId w:val="27"/>
  </w:num>
  <w:num w:numId="40">
    <w:abstractNumId w:val="31"/>
  </w:num>
  <w:num w:numId="41">
    <w:abstractNumId w:val="24"/>
  </w:num>
  <w:num w:numId="42">
    <w:abstractNumId w:val="14"/>
  </w:num>
  <w:num w:numId="43">
    <w:abstractNumId w:val="33"/>
  </w:num>
  <w:num w:numId="44">
    <w:abstractNumId w:val="9"/>
  </w:num>
  <w:num w:numId="45">
    <w:abstractNumId w:val="12"/>
  </w:num>
  <w:num w:numId="46">
    <w:abstractNumId w:val="23"/>
  </w:num>
  <w:num w:numId="47">
    <w:abstractNumId w:val="18"/>
  </w:num>
  <w:num w:numId="48">
    <w:abstractNumId w:val="1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pt-BR" w:vendorID="1" w:dllVersion="513" w:checkStyle="1"/>
  <w:proofState w:spelling="clean" w:grammar="clean"/>
  <w:stylePaneFormatFilter w:val="3F01"/>
  <w:defaultTabStop w:val="0"/>
  <w:hyphenationZone w:val="425"/>
  <w:drawingGridHorizontalSpacing w:val="110"/>
  <w:displayHorizontalDrawingGridEvery w:val="2"/>
  <w:characterSpacingControl w:val="doNotCompress"/>
  <w:hdrShapeDefaults>
    <o:shapedefaults v:ext="edit" spidmax="2096">
      <o:colormru v:ext="edit" colors="#03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44324"/>
    <w:rsid w:val="00002650"/>
    <w:rsid w:val="00002832"/>
    <w:rsid w:val="0000373E"/>
    <w:rsid w:val="0000419D"/>
    <w:rsid w:val="00005E67"/>
    <w:rsid w:val="00007EF4"/>
    <w:rsid w:val="0001089B"/>
    <w:rsid w:val="000109E9"/>
    <w:rsid w:val="000131CD"/>
    <w:rsid w:val="000141AA"/>
    <w:rsid w:val="00014E01"/>
    <w:rsid w:val="000156E4"/>
    <w:rsid w:val="00020028"/>
    <w:rsid w:val="000204D8"/>
    <w:rsid w:val="00022886"/>
    <w:rsid w:val="00023705"/>
    <w:rsid w:val="000270B1"/>
    <w:rsid w:val="000303A0"/>
    <w:rsid w:val="00030C4B"/>
    <w:rsid w:val="00031D94"/>
    <w:rsid w:val="00031E95"/>
    <w:rsid w:val="0003269F"/>
    <w:rsid w:val="00032BEA"/>
    <w:rsid w:val="00033481"/>
    <w:rsid w:val="0003397E"/>
    <w:rsid w:val="0003455B"/>
    <w:rsid w:val="000372F1"/>
    <w:rsid w:val="00037A83"/>
    <w:rsid w:val="0004146F"/>
    <w:rsid w:val="00041B2C"/>
    <w:rsid w:val="00043CF5"/>
    <w:rsid w:val="00043D3D"/>
    <w:rsid w:val="000451B6"/>
    <w:rsid w:val="000478DE"/>
    <w:rsid w:val="00050835"/>
    <w:rsid w:val="00052158"/>
    <w:rsid w:val="0005550E"/>
    <w:rsid w:val="0005682C"/>
    <w:rsid w:val="00057454"/>
    <w:rsid w:val="000577EF"/>
    <w:rsid w:val="00057BAB"/>
    <w:rsid w:val="000608D1"/>
    <w:rsid w:val="000624CB"/>
    <w:rsid w:val="00063232"/>
    <w:rsid w:val="000654C1"/>
    <w:rsid w:val="00065996"/>
    <w:rsid w:val="00067117"/>
    <w:rsid w:val="000676FB"/>
    <w:rsid w:val="00070316"/>
    <w:rsid w:val="000730F4"/>
    <w:rsid w:val="00073C80"/>
    <w:rsid w:val="0007658A"/>
    <w:rsid w:val="00085EE0"/>
    <w:rsid w:val="000939D5"/>
    <w:rsid w:val="000955ED"/>
    <w:rsid w:val="00096ED1"/>
    <w:rsid w:val="000A07BA"/>
    <w:rsid w:val="000A563B"/>
    <w:rsid w:val="000A5801"/>
    <w:rsid w:val="000A5FC5"/>
    <w:rsid w:val="000B1640"/>
    <w:rsid w:val="000B33B6"/>
    <w:rsid w:val="000B66FE"/>
    <w:rsid w:val="000B722E"/>
    <w:rsid w:val="000C01E6"/>
    <w:rsid w:val="000C0442"/>
    <w:rsid w:val="000C04B7"/>
    <w:rsid w:val="000C185B"/>
    <w:rsid w:val="000C20B5"/>
    <w:rsid w:val="000C56FE"/>
    <w:rsid w:val="000C6F9C"/>
    <w:rsid w:val="000C773A"/>
    <w:rsid w:val="000D017A"/>
    <w:rsid w:val="000D0193"/>
    <w:rsid w:val="000D027B"/>
    <w:rsid w:val="000D041A"/>
    <w:rsid w:val="000D2A0F"/>
    <w:rsid w:val="000D3146"/>
    <w:rsid w:val="000D3D2E"/>
    <w:rsid w:val="000D4A98"/>
    <w:rsid w:val="000D684E"/>
    <w:rsid w:val="000E4486"/>
    <w:rsid w:val="000E4922"/>
    <w:rsid w:val="000E4DC0"/>
    <w:rsid w:val="000E6F0F"/>
    <w:rsid w:val="000E7F6D"/>
    <w:rsid w:val="000F09C1"/>
    <w:rsid w:val="000F10A6"/>
    <w:rsid w:val="000F179A"/>
    <w:rsid w:val="000F1E37"/>
    <w:rsid w:val="000F24D4"/>
    <w:rsid w:val="000F2BBE"/>
    <w:rsid w:val="000F5A84"/>
    <w:rsid w:val="000F674A"/>
    <w:rsid w:val="000F7795"/>
    <w:rsid w:val="001002A8"/>
    <w:rsid w:val="00100E5E"/>
    <w:rsid w:val="00103A31"/>
    <w:rsid w:val="001050F3"/>
    <w:rsid w:val="00106E6C"/>
    <w:rsid w:val="00107B70"/>
    <w:rsid w:val="0011004A"/>
    <w:rsid w:val="00110BB2"/>
    <w:rsid w:val="00111947"/>
    <w:rsid w:val="00115698"/>
    <w:rsid w:val="00117CAC"/>
    <w:rsid w:val="00120074"/>
    <w:rsid w:val="00120858"/>
    <w:rsid w:val="001215C2"/>
    <w:rsid w:val="00122E5E"/>
    <w:rsid w:val="00122F8F"/>
    <w:rsid w:val="00124616"/>
    <w:rsid w:val="00126C14"/>
    <w:rsid w:val="0013337B"/>
    <w:rsid w:val="00133A9D"/>
    <w:rsid w:val="001340B8"/>
    <w:rsid w:val="001349CE"/>
    <w:rsid w:val="0013503B"/>
    <w:rsid w:val="00137C97"/>
    <w:rsid w:val="00142FB2"/>
    <w:rsid w:val="001445AE"/>
    <w:rsid w:val="00147D4C"/>
    <w:rsid w:val="0015151B"/>
    <w:rsid w:val="0015260A"/>
    <w:rsid w:val="00153CB5"/>
    <w:rsid w:val="0015475F"/>
    <w:rsid w:val="00155495"/>
    <w:rsid w:val="00156ABC"/>
    <w:rsid w:val="001571A5"/>
    <w:rsid w:val="0016266D"/>
    <w:rsid w:val="001637F0"/>
    <w:rsid w:val="0016401C"/>
    <w:rsid w:val="00164161"/>
    <w:rsid w:val="00165F49"/>
    <w:rsid w:val="00172159"/>
    <w:rsid w:val="001735B4"/>
    <w:rsid w:val="001773A1"/>
    <w:rsid w:val="00177F9F"/>
    <w:rsid w:val="00182D9C"/>
    <w:rsid w:val="001834EF"/>
    <w:rsid w:val="001864C4"/>
    <w:rsid w:val="001902C7"/>
    <w:rsid w:val="00190AE0"/>
    <w:rsid w:val="00190EBD"/>
    <w:rsid w:val="00191AE1"/>
    <w:rsid w:val="00191EF3"/>
    <w:rsid w:val="0019283A"/>
    <w:rsid w:val="001933BF"/>
    <w:rsid w:val="001944D9"/>
    <w:rsid w:val="0019559D"/>
    <w:rsid w:val="001955AF"/>
    <w:rsid w:val="001A088B"/>
    <w:rsid w:val="001A0A16"/>
    <w:rsid w:val="001A4E2C"/>
    <w:rsid w:val="001A543C"/>
    <w:rsid w:val="001A5701"/>
    <w:rsid w:val="001A771D"/>
    <w:rsid w:val="001B07DB"/>
    <w:rsid w:val="001B09B9"/>
    <w:rsid w:val="001B7B2D"/>
    <w:rsid w:val="001C02FB"/>
    <w:rsid w:val="001C30D0"/>
    <w:rsid w:val="001C4C9B"/>
    <w:rsid w:val="001D1027"/>
    <w:rsid w:val="001D4006"/>
    <w:rsid w:val="001D4859"/>
    <w:rsid w:val="001D64A2"/>
    <w:rsid w:val="001D7578"/>
    <w:rsid w:val="001E05B8"/>
    <w:rsid w:val="001E1E76"/>
    <w:rsid w:val="001E32C4"/>
    <w:rsid w:val="001E3843"/>
    <w:rsid w:val="001E47BF"/>
    <w:rsid w:val="001E784E"/>
    <w:rsid w:val="001F0D6B"/>
    <w:rsid w:val="001F4765"/>
    <w:rsid w:val="002008AB"/>
    <w:rsid w:val="002021DE"/>
    <w:rsid w:val="002038CC"/>
    <w:rsid w:val="00206601"/>
    <w:rsid w:val="00210E43"/>
    <w:rsid w:val="002111EE"/>
    <w:rsid w:val="00212A6E"/>
    <w:rsid w:val="0021589F"/>
    <w:rsid w:val="00215BF0"/>
    <w:rsid w:val="002171A4"/>
    <w:rsid w:val="00221ACF"/>
    <w:rsid w:val="0022244E"/>
    <w:rsid w:val="002226E1"/>
    <w:rsid w:val="002229F6"/>
    <w:rsid w:val="00227206"/>
    <w:rsid w:val="00231417"/>
    <w:rsid w:val="00233C11"/>
    <w:rsid w:val="00233E63"/>
    <w:rsid w:val="00235593"/>
    <w:rsid w:val="00235849"/>
    <w:rsid w:val="002427E5"/>
    <w:rsid w:val="0024479A"/>
    <w:rsid w:val="00244F43"/>
    <w:rsid w:val="002456A2"/>
    <w:rsid w:val="00246649"/>
    <w:rsid w:val="0025114D"/>
    <w:rsid w:val="0025315F"/>
    <w:rsid w:val="0027131D"/>
    <w:rsid w:val="00272B5E"/>
    <w:rsid w:val="00274073"/>
    <w:rsid w:val="00277F4E"/>
    <w:rsid w:val="00277F75"/>
    <w:rsid w:val="00280010"/>
    <w:rsid w:val="00280574"/>
    <w:rsid w:val="00280968"/>
    <w:rsid w:val="00281634"/>
    <w:rsid w:val="0028294D"/>
    <w:rsid w:val="00284D9E"/>
    <w:rsid w:val="00286A4D"/>
    <w:rsid w:val="002872BF"/>
    <w:rsid w:val="00287435"/>
    <w:rsid w:val="002876B2"/>
    <w:rsid w:val="00287C60"/>
    <w:rsid w:val="002922A4"/>
    <w:rsid w:val="00293958"/>
    <w:rsid w:val="002940FD"/>
    <w:rsid w:val="002950BE"/>
    <w:rsid w:val="00297087"/>
    <w:rsid w:val="002971F2"/>
    <w:rsid w:val="002A0FEF"/>
    <w:rsid w:val="002A10ED"/>
    <w:rsid w:val="002A1BFB"/>
    <w:rsid w:val="002A2B0B"/>
    <w:rsid w:val="002A5350"/>
    <w:rsid w:val="002A679E"/>
    <w:rsid w:val="002B3489"/>
    <w:rsid w:val="002B3F39"/>
    <w:rsid w:val="002B4369"/>
    <w:rsid w:val="002B527A"/>
    <w:rsid w:val="002B572E"/>
    <w:rsid w:val="002B579E"/>
    <w:rsid w:val="002B72C6"/>
    <w:rsid w:val="002B7A9C"/>
    <w:rsid w:val="002C1289"/>
    <w:rsid w:val="002C17AE"/>
    <w:rsid w:val="002C3869"/>
    <w:rsid w:val="002C4BE3"/>
    <w:rsid w:val="002C58C5"/>
    <w:rsid w:val="002C7B59"/>
    <w:rsid w:val="002D02C0"/>
    <w:rsid w:val="002D079F"/>
    <w:rsid w:val="002D1901"/>
    <w:rsid w:val="002D3253"/>
    <w:rsid w:val="002E02F2"/>
    <w:rsid w:val="002E1AA0"/>
    <w:rsid w:val="002E351B"/>
    <w:rsid w:val="002E48D3"/>
    <w:rsid w:val="002F088D"/>
    <w:rsid w:val="002F3E41"/>
    <w:rsid w:val="002F4596"/>
    <w:rsid w:val="002F6C69"/>
    <w:rsid w:val="002F6DFA"/>
    <w:rsid w:val="0030251E"/>
    <w:rsid w:val="00305A3B"/>
    <w:rsid w:val="00305FFB"/>
    <w:rsid w:val="0031351C"/>
    <w:rsid w:val="0031362F"/>
    <w:rsid w:val="00314343"/>
    <w:rsid w:val="00314C36"/>
    <w:rsid w:val="00320C35"/>
    <w:rsid w:val="0032133C"/>
    <w:rsid w:val="00325E71"/>
    <w:rsid w:val="003327C9"/>
    <w:rsid w:val="00334C61"/>
    <w:rsid w:val="00334ECD"/>
    <w:rsid w:val="00340949"/>
    <w:rsid w:val="00343BD5"/>
    <w:rsid w:val="00344324"/>
    <w:rsid w:val="003450E5"/>
    <w:rsid w:val="00346C3E"/>
    <w:rsid w:val="00351283"/>
    <w:rsid w:val="00354CD6"/>
    <w:rsid w:val="00355D99"/>
    <w:rsid w:val="003652AB"/>
    <w:rsid w:val="00367DD1"/>
    <w:rsid w:val="0037088F"/>
    <w:rsid w:val="003713DE"/>
    <w:rsid w:val="00375244"/>
    <w:rsid w:val="003760D5"/>
    <w:rsid w:val="00380EE6"/>
    <w:rsid w:val="0038185B"/>
    <w:rsid w:val="00386111"/>
    <w:rsid w:val="00390468"/>
    <w:rsid w:val="00390843"/>
    <w:rsid w:val="00390895"/>
    <w:rsid w:val="00390D16"/>
    <w:rsid w:val="00391682"/>
    <w:rsid w:val="00391E0C"/>
    <w:rsid w:val="00393D0E"/>
    <w:rsid w:val="0039472E"/>
    <w:rsid w:val="003950A0"/>
    <w:rsid w:val="00395703"/>
    <w:rsid w:val="00396042"/>
    <w:rsid w:val="003977F7"/>
    <w:rsid w:val="003A00B3"/>
    <w:rsid w:val="003A09FB"/>
    <w:rsid w:val="003A1FAD"/>
    <w:rsid w:val="003A3DFD"/>
    <w:rsid w:val="003A4735"/>
    <w:rsid w:val="003A5DA7"/>
    <w:rsid w:val="003A7C59"/>
    <w:rsid w:val="003A7F23"/>
    <w:rsid w:val="003B25C7"/>
    <w:rsid w:val="003B274F"/>
    <w:rsid w:val="003B2925"/>
    <w:rsid w:val="003B5F91"/>
    <w:rsid w:val="003B7808"/>
    <w:rsid w:val="003C1C62"/>
    <w:rsid w:val="003C67AB"/>
    <w:rsid w:val="003C7A93"/>
    <w:rsid w:val="003C7CA2"/>
    <w:rsid w:val="003D05D5"/>
    <w:rsid w:val="003D0953"/>
    <w:rsid w:val="003D0F56"/>
    <w:rsid w:val="003D15F8"/>
    <w:rsid w:val="003D17D6"/>
    <w:rsid w:val="003D4E24"/>
    <w:rsid w:val="003D5164"/>
    <w:rsid w:val="003D5357"/>
    <w:rsid w:val="003D583D"/>
    <w:rsid w:val="003D5BC3"/>
    <w:rsid w:val="003E3048"/>
    <w:rsid w:val="003E3B6F"/>
    <w:rsid w:val="003E3E43"/>
    <w:rsid w:val="003E55D1"/>
    <w:rsid w:val="003E60BC"/>
    <w:rsid w:val="003E6845"/>
    <w:rsid w:val="003F0712"/>
    <w:rsid w:val="003F1074"/>
    <w:rsid w:val="003F19B6"/>
    <w:rsid w:val="003F26B1"/>
    <w:rsid w:val="003F316A"/>
    <w:rsid w:val="003F37DF"/>
    <w:rsid w:val="003F5050"/>
    <w:rsid w:val="003F5061"/>
    <w:rsid w:val="004014D5"/>
    <w:rsid w:val="00402A15"/>
    <w:rsid w:val="0040771D"/>
    <w:rsid w:val="00410BA1"/>
    <w:rsid w:val="004120F9"/>
    <w:rsid w:val="004171F5"/>
    <w:rsid w:val="00417ADB"/>
    <w:rsid w:val="00417BA9"/>
    <w:rsid w:val="00420FF9"/>
    <w:rsid w:val="004234BF"/>
    <w:rsid w:val="00423CF6"/>
    <w:rsid w:val="00426D3C"/>
    <w:rsid w:val="004312C6"/>
    <w:rsid w:val="00431C27"/>
    <w:rsid w:val="00433FE2"/>
    <w:rsid w:val="00434667"/>
    <w:rsid w:val="00434E05"/>
    <w:rsid w:val="00436C75"/>
    <w:rsid w:val="00440D9E"/>
    <w:rsid w:val="00441C7F"/>
    <w:rsid w:val="004425B0"/>
    <w:rsid w:val="00442A4E"/>
    <w:rsid w:val="0044303E"/>
    <w:rsid w:val="004448AE"/>
    <w:rsid w:val="00444C8B"/>
    <w:rsid w:val="00447F84"/>
    <w:rsid w:val="00450B13"/>
    <w:rsid w:val="0045362F"/>
    <w:rsid w:val="00454D83"/>
    <w:rsid w:val="00457A5C"/>
    <w:rsid w:val="00460053"/>
    <w:rsid w:val="0046170E"/>
    <w:rsid w:val="00464E14"/>
    <w:rsid w:val="00466799"/>
    <w:rsid w:val="00466AD3"/>
    <w:rsid w:val="00470D28"/>
    <w:rsid w:val="00474E47"/>
    <w:rsid w:val="004768F0"/>
    <w:rsid w:val="004802EF"/>
    <w:rsid w:val="004810B7"/>
    <w:rsid w:val="0048252D"/>
    <w:rsid w:val="0048440D"/>
    <w:rsid w:val="00484831"/>
    <w:rsid w:val="00484C8D"/>
    <w:rsid w:val="00485EC1"/>
    <w:rsid w:val="00486589"/>
    <w:rsid w:val="00486D96"/>
    <w:rsid w:val="00487A88"/>
    <w:rsid w:val="0049290C"/>
    <w:rsid w:val="00494ECA"/>
    <w:rsid w:val="004954E5"/>
    <w:rsid w:val="004965F4"/>
    <w:rsid w:val="00496A55"/>
    <w:rsid w:val="00497109"/>
    <w:rsid w:val="004A0765"/>
    <w:rsid w:val="004A07D9"/>
    <w:rsid w:val="004A23C9"/>
    <w:rsid w:val="004A2519"/>
    <w:rsid w:val="004A33DD"/>
    <w:rsid w:val="004A63B9"/>
    <w:rsid w:val="004A7F14"/>
    <w:rsid w:val="004B09E8"/>
    <w:rsid w:val="004B45BF"/>
    <w:rsid w:val="004B7E98"/>
    <w:rsid w:val="004C0C44"/>
    <w:rsid w:val="004C0DF8"/>
    <w:rsid w:val="004C4ADA"/>
    <w:rsid w:val="004C5D62"/>
    <w:rsid w:val="004C764F"/>
    <w:rsid w:val="004C784F"/>
    <w:rsid w:val="004D125A"/>
    <w:rsid w:val="004D1C03"/>
    <w:rsid w:val="004D2471"/>
    <w:rsid w:val="004D3D18"/>
    <w:rsid w:val="004D572A"/>
    <w:rsid w:val="004D5C65"/>
    <w:rsid w:val="004E1A84"/>
    <w:rsid w:val="004E2A9A"/>
    <w:rsid w:val="004E3A9C"/>
    <w:rsid w:val="004F0430"/>
    <w:rsid w:val="004F06CA"/>
    <w:rsid w:val="004F15D9"/>
    <w:rsid w:val="004F1FC8"/>
    <w:rsid w:val="004F34B4"/>
    <w:rsid w:val="004F38FD"/>
    <w:rsid w:val="004F3A2F"/>
    <w:rsid w:val="004F4B5E"/>
    <w:rsid w:val="004F527E"/>
    <w:rsid w:val="004F7CE0"/>
    <w:rsid w:val="0050127F"/>
    <w:rsid w:val="005019EB"/>
    <w:rsid w:val="00502091"/>
    <w:rsid w:val="0050228D"/>
    <w:rsid w:val="00504372"/>
    <w:rsid w:val="00505796"/>
    <w:rsid w:val="00506E7C"/>
    <w:rsid w:val="00507A25"/>
    <w:rsid w:val="00512B33"/>
    <w:rsid w:val="00512FC0"/>
    <w:rsid w:val="00513426"/>
    <w:rsid w:val="00524B50"/>
    <w:rsid w:val="00527972"/>
    <w:rsid w:val="0053014C"/>
    <w:rsid w:val="0053425E"/>
    <w:rsid w:val="00534700"/>
    <w:rsid w:val="00537F88"/>
    <w:rsid w:val="005414F2"/>
    <w:rsid w:val="005425E5"/>
    <w:rsid w:val="00543755"/>
    <w:rsid w:val="005450CA"/>
    <w:rsid w:val="005471E0"/>
    <w:rsid w:val="005516E5"/>
    <w:rsid w:val="00552693"/>
    <w:rsid w:val="00554FDA"/>
    <w:rsid w:val="00555BE5"/>
    <w:rsid w:val="00556427"/>
    <w:rsid w:val="00556D02"/>
    <w:rsid w:val="005600A5"/>
    <w:rsid w:val="005605D1"/>
    <w:rsid w:val="005622D1"/>
    <w:rsid w:val="00562CCF"/>
    <w:rsid w:val="0056405C"/>
    <w:rsid w:val="00565242"/>
    <w:rsid w:val="00565B2E"/>
    <w:rsid w:val="00573C5D"/>
    <w:rsid w:val="005742C0"/>
    <w:rsid w:val="00574798"/>
    <w:rsid w:val="00575130"/>
    <w:rsid w:val="0057660E"/>
    <w:rsid w:val="0057781A"/>
    <w:rsid w:val="0058099F"/>
    <w:rsid w:val="005850EF"/>
    <w:rsid w:val="005856F1"/>
    <w:rsid w:val="0059065C"/>
    <w:rsid w:val="00594859"/>
    <w:rsid w:val="005948E4"/>
    <w:rsid w:val="005A12C0"/>
    <w:rsid w:val="005A25B0"/>
    <w:rsid w:val="005A26AE"/>
    <w:rsid w:val="005A380A"/>
    <w:rsid w:val="005A5C8C"/>
    <w:rsid w:val="005A6EA6"/>
    <w:rsid w:val="005A7096"/>
    <w:rsid w:val="005A72B8"/>
    <w:rsid w:val="005B0062"/>
    <w:rsid w:val="005B046E"/>
    <w:rsid w:val="005B0AA4"/>
    <w:rsid w:val="005B0F6A"/>
    <w:rsid w:val="005B2043"/>
    <w:rsid w:val="005B29C4"/>
    <w:rsid w:val="005B4A97"/>
    <w:rsid w:val="005B54F7"/>
    <w:rsid w:val="005B569C"/>
    <w:rsid w:val="005B69A1"/>
    <w:rsid w:val="005C0B18"/>
    <w:rsid w:val="005C10DD"/>
    <w:rsid w:val="005C1A3D"/>
    <w:rsid w:val="005C2193"/>
    <w:rsid w:val="005C2737"/>
    <w:rsid w:val="005C32EB"/>
    <w:rsid w:val="005C665D"/>
    <w:rsid w:val="005C739B"/>
    <w:rsid w:val="005D0797"/>
    <w:rsid w:val="005D3103"/>
    <w:rsid w:val="005D4126"/>
    <w:rsid w:val="005D42D3"/>
    <w:rsid w:val="005D5468"/>
    <w:rsid w:val="005D796E"/>
    <w:rsid w:val="005E34A5"/>
    <w:rsid w:val="005E5C55"/>
    <w:rsid w:val="005E7A56"/>
    <w:rsid w:val="005F2B1C"/>
    <w:rsid w:val="005F35D3"/>
    <w:rsid w:val="005F461C"/>
    <w:rsid w:val="005F4740"/>
    <w:rsid w:val="005F4CFA"/>
    <w:rsid w:val="005F5B13"/>
    <w:rsid w:val="005F65D9"/>
    <w:rsid w:val="00600B2C"/>
    <w:rsid w:val="00604F1C"/>
    <w:rsid w:val="00610D70"/>
    <w:rsid w:val="00612583"/>
    <w:rsid w:val="00614124"/>
    <w:rsid w:val="00615DBE"/>
    <w:rsid w:val="00616384"/>
    <w:rsid w:val="00616D95"/>
    <w:rsid w:val="00616E3A"/>
    <w:rsid w:val="0061733F"/>
    <w:rsid w:val="006176AC"/>
    <w:rsid w:val="00626673"/>
    <w:rsid w:val="0062684C"/>
    <w:rsid w:val="00626E1B"/>
    <w:rsid w:val="00631B51"/>
    <w:rsid w:val="006342D0"/>
    <w:rsid w:val="00637945"/>
    <w:rsid w:val="00640479"/>
    <w:rsid w:val="00640A79"/>
    <w:rsid w:val="00640BAD"/>
    <w:rsid w:val="0064300B"/>
    <w:rsid w:val="006441D0"/>
    <w:rsid w:val="00645D7C"/>
    <w:rsid w:val="00651D38"/>
    <w:rsid w:val="0065296F"/>
    <w:rsid w:val="00654AA4"/>
    <w:rsid w:val="00655420"/>
    <w:rsid w:val="006617BA"/>
    <w:rsid w:val="006643FF"/>
    <w:rsid w:val="00665351"/>
    <w:rsid w:val="00667CF2"/>
    <w:rsid w:val="0067143A"/>
    <w:rsid w:val="0067357F"/>
    <w:rsid w:val="00674388"/>
    <w:rsid w:val="00674665"/>
    <w:rsid w:val="006749A5"/>
    <w:rsid w:val="00676F76"/>
    <w:rsid w:val="00681B22"/>
    <w:rsid w:val="006840C1"/>
    <w:rsid w:val="006934B1"/>
    <w:rsid w:val="006969D5"/>
    <w:rsid w:val="006A0856"/>
    <w:rsid w:val="006A280A"/>
    <w:rsid w:val="006A7E22"/>
    <w:rsid w:val="006B056F"/>
    <w:rsid w:val="006B14DE"/>
    <w:rsid w:val="006B18C9"/>
    <w:rsid w:val="006B44B4"/>
    <w:rsid w:val="006B7CBF"/>
    <w:rsid w:val="006B7EC8"/>
    <w:rsid w:val="006C1FD3"/>
    <w:rsid w:val="006C2404"/>
    <w:rsid w:val="006C35BD"/>
    <w:rsid w:val="006C5B24"/>
    <w:rsid w:val="006C66F4"/>
    <w:rsid w:val="006D0140"/>
    <w:rsid w:val="006D2A17"/>
    <w:rsid w:val="006D4640"/>
    <w:rsid w:val="006D4CBD"/>
    <w:rsid w:val="006D4F7F"/>
    <w:rsid w:val="006E0099"/>
    <w:rsid w:val="006E2191"/>
    <w:rsid w:val="006E3C2C"/>
    <w:rsid w:val="006E3F62"/>
    <w:rsid w:val="006E452D"/>
    <w:rsid w:val="006E53D3"/>
    <w:rsid w:val="006F2390"/>
    <w:rsid w:val="006F25C5"/>
    <w:rsid w:val="006F293E"/>
    <w:rsid w:val="006F3481"/>
    <w:rsid w:val="006F36DF"/>
    <w:rsid w:val="006F47B5"/>
    <w:rsid w:val="006F7D61"/>
    <w:rsid w:val="0070145B"/>
    <w:rsid w:val="00710500"/>
    <w:rsid w:val="00711869"/>
    <w:rsid w:val="00714DA4"/>
    <w:rsid w:val="00715E8F"/>
    <w:rsid w:val="007164D3"/>
    <w:rsid w:val="0072067A"/>
    <w:rsid w:val="00721A66"/>
    <w:rsid w:val="007221AC"/>
    <w:rsid w:val="0072442E"/>
    <w:rsid w:val="0072473E"/>
    <w:rsid w:val="00727331"/>
    <w:rsid w:val="007334EE"/>
    <w:rsid w:val="00737299"/>
    <w:rsid w:val="0074159E"/>
    <w:rsid w:val="00743191"/>
    <w:rsid w:val="00744BC4"/>
    <w:rsid w:val="00745CBE"/>
    <w:rsid w:val="007460D7"/>
    <w:rsid w:val="007471BE"/>
    <w:rsid w:val="007472C2"/>
    <w:rsid w:val="00754B43"/>
    <w:rsid w:val="00754BC4"/>
    <w:rsid w:val="00760596"/>
    <w:rsid w:val="007606FA"/>
    <w:rsid w:val="00762950"/>
    <w:rsid w:val="00764A0B"/>
    <w:rsid w:val="00765692"/>
    <w:rsid w:val="00765796"/>
    <w:rsid w:val="00766648"/>
    <w:rsid w:val="00772C49"/>
    <w:rsid w:val="0077356D"/>
    <w:rsid w:val="007744D1"/>
    <w:rsid w:val="007747B6"/>
    <w:rsid w:val="00774F46"/>
    <w:rsid w:val="00775A95"/>
    <w:rsid w:val="00780495"/>
    <w:rsid w:val="00783DC6"/>
    <w:rsid w:val="007909CC"/>
    <w:rsid w:val="00792023"/>
    <w:rsid w:val="00792B26"/>
    <w:rsid w:val="00793739"/>
    <w:rsid w:val="00793D3E"/>
    <w:rsid w:val="00795D46"/>
    <w:rsid w:val="007963DD"/>
    <w:rsid w:val="00796BB1"/>
    <w:rsid w:val="007977EB"/>
    <w:rsid w:val="007A12DC"/>
    <w:rsid w:val="007A4901"/>
    <w:rsid w:val="007A567C"/>
    <w:rsid w:val="007A6731"/>
    <w:rsid w:val="007A6EA8"/>
    <w:rsid w:val="007B07F0"/>
    <w:rsid w:val="007B09F1"/>
    <w:rsid w:val="007B1C34"/>
    <w:rsid w:val="007B2862"/>
    <w:rsid w:val="007B29CD"/>
    <w:rsid w:val="007B2BAE"/>
    <w:rsid w:val="007B5EDE"/>
    <w:rsid w:val="007B6D7E"/>
    <w:rsid w:val="007B76DF"/>
    <w:rsid w:val="007B7A77"/>
    <w:rsid w:val="007C0C15"/>
    <w:rsid w:val="007C1165"/>
    <w:rsid w:val="007C1B48"/>
    <w:rsid w:val="007C2425"/>
    <w:rsid w:val="007C29F1"/>
    <w:rsid w:val="007C5E80"/>
    <w:rsid w:val="007C6CD2"/>
    <w:rsid w:val="007C7BF4"/>
    <w:rsid w:val="007D130C"/>
    <w:rsid w:val="007D19C1"/>
    <w:rsid w:val="007D24BD"/>
    <w:rsid w:val="007D2FCA"/>
    <w:rsid w:val="007D4615"/>
    <w:rsid w:val="007D4E6B"/>
    <w:rsid w:val="007D5C85"/>
    <w:rsid w:val="007D6669"/>
    <w:rsid w:val="007D705C"/>
    <w:rsid w:val="007E0313"/>
    <w:rsid w:val="007E0FC2"/>
    <w:rsid w:val="007E2B0A"/>
    <w:rsid w:val="007E4633"/>
    <w:rsid w:val="007E564E"/>
    <w:rsid w:val="007E6B39"/>
    <w:rsid w:val="007E72A6"/>
    <w:rsid w:val="007F25F7"/>
    <w:rsid w:val="007F319A"/>
    <w:rsid w:val="007F34ED"/>
    <w:rsid w:val="007F359B"/>
    <w:rsid w:val="007F3DA6"/>
    <w:rsid w:val="007F5F39"/>
    <w:rsid w:val="007F75B9"/>
    <w:rsid w:val="008004A6"/>
    <w:rsid w:val="00800E15"/>
    <w:rsid w:val="00803639"/>
    <w:rsid w:val="0080540B"/>
    <w:rsid w:val="008076C8"/>
    <w:rsid w:val="00810862"/>
    <w:rsid w:val="00811AD2"/>
    <w:rsid w:val="00812C78"/>
    <w:rsid w:val="00813586"/>
    <w:rsid w:val="00813DFE"/>
    <w:rsid w:val="00814C7E"/>
    <w:rsid w:val="008176D1"/>
    <w:rsid w:val="00820487"/>
    <w:rsid w:val="008227EB"/>
    <w:rsid w:val="00822BA2"/>
    <w:rsid w:val="00823858"/>
    <w:rsid w:val="00824310"/>
    <w:rsid w:val="0082462F"/>
    <w:rsid w:val="00825C92"/>
    <w:rsid w:val="00827E4D"/>
    <w:rsid w:val="0083122A"/>
    <w:rsid w:val="00832A34"/>
    <w:rsid w:val="00840526"/>
    <w:rsid w:val="00841ED5"/>
    <w:rsid w:val="00842417"/>
    <w:rsid w:val="008429A9"/>
    <w:rsid w:val="00844409"/>
    <w:rsid w:val="008450E3"/>
    <w:rsid w:val="00846488"/>
    <w:rsid w:val="00846D7C"/>
    <w:rsid w:val="008476FE"/>
    <w:rsid w:val="00850EA3"/>
    <w:rsid w:val="00851F4E"/>
    <w:rsid w:val="00852500"/>
    <w:rsid w:val="00854AAF"/>
    <w:rsid w:val="00856A8D"/>
    <w:rsid w:val="00857867"/>
    <w:rsid w:val="008622CB"/>
    <w:rsid w:val="00862BEE"/>
    <w:rsid w:val="0086323B"/>
    <w:rsid w:val="00863AB8"/>
    <w:rsid w:val="00865AAD"/>
    <w:rsid w:val="008679FB"/>
    <w:rsid w:val="00870828"/>
    <w:rsid w:val="008708B8"/>
    <w:rsid w:val="00872145"/>
    <w:rsid w:val="00872E1C"/>
    <w:rsid w:val="008803C6"/>
    <w:rsid w:val="00880AE4"/>
    <w:rsid w:val="00881174"/>
    <w:rsid w:val="00882665"/>
    <w:rsid w:val="00882782"/>
    <w:rsid w:val="008838CD"/>
    <w:rsid w:val="00883A39"/>
    <w:rsid w:val="00891119"/>
    <w:rsid w:val="00892E99"/>
    <w:rsid w:val="0089391A"/>
    <w:rsid w:val="008956BA"/>
    <w:rsid w:val="00895876"/>
    <w:rsid w:val="008A55DA"/>
    <w:rsid w:val="008A5CDA"/>
    <w:rsid w:val="008A7E6A"/>
    <w:rsid w:val="008B13C3"/>
    <w:rsid w:val="008B2432"/>
    <w:rsid w:val="008B7851"/>
    <w:rsid w:val="008C0F0E"/>
    <w:rsid w:val="008C1B21"/>
    <w:rsid w:val="008C216E"/>
    <w:rsid w:val="008C6D5A"/>
    <w:rsid w:val="008D268D"/>
    <w:rsid w:val="008D3468"/>
    <w:rsid w:val="008D48DD"/>
    <w:rsid w:val="008D6A61"/>
    <w:rsid w:val="008D7209"/>
    <w:rsid w:val="008E18BF"/>
    <w:rsid w:val="008E4074"/>
    <w:rsid w:val="008E6237"/>
    <w:rsid w:val="008E6873"/>
    <w:rsid w:val="008E6F0A"/>
    <w:rsid w:val="008F058C"/>
    <w:rsid w:val="008F3ED2"/>
    <w:rsid w:val="008F4546"/>
    <w:rsid w:val="008F4F0C"/>
    <w:rsid w:val="008F5178"/>
    <w:rsid w:val="008F5A4F"/>
    <w:rsid w:val="009044CB"/>
    <w:rsid w:val="00915373"/>
    <w:rsid w:val="0091608F"/>
    <w:rsid w:val="00917038"/>
    <w:rsid w:val="009174AD"/>
    <w:rsid w:val="00920F07"/>
    <w:rsid w:val="00922CA4"/>
    <w:rsid w:val="009234EA"/>
    <w:rsid w:val="0092654D"/>
    <w:rsid w:val="00932427"/>
    <w:rsid w:val="00933382"/>
    <w:rsid w:val="009341CB"/>
    <w:rsid w:val="0093501D"/>
    <w:rsid w:val="00935692"/>
    <w:rsid w:val="009359DD"/>
    <w:rsid w:val="00937EB7"/>
    <w:rsid w:val="0094117C"/>
    <w:rsid w:val="009415AE"/>
    <w:rsid w:val="009460AA"/>
    <w:rsid w:val="009476A0"/>
    <w:rsid w:val="00951AC4"/>
    <w:rsid w:val="00955F56"/>
    <w:rsid w:val="0095648A"/>
    <w:rsid w:val="00961990"/>
    <w:rsid w:val="00961D9F"/>
    <w:rsid w:val="00962A91"/>
    <w:rsid w:val="00967802"/>
    <w:rsid w:val="00967C84"/>
    <w:rsid w:val="00975E4A"/>
    <w:rsid w:val="0097660E"/>
    <w:rsid w:val="00976634"/>
    <w:rsid w:val="00977A6B"/>
    <w:rsid w:val="00981A5E"/>
    <w:rsid w:val="00982A3D"/>
    <w:rsid w:val="009839B6"/>
    <w:rsid w:val="0098494B"/>
    <w:rsid w:val="0098531F"/>
    <w:rsid w:val="0099140C"/>
    <w:rsid w:val="0099300B"/>
    <w:rsid w:val="00995658"/>
    <w:rsid w:val="0099714B"/>
    <w:rsid w:val="009A007A"/>
    <w:rsid w:val="009A18A1"/>
    <w:rsid w:val="009A302D"/>
    <w:rsid w:val="009A46B7"/>
    <w:rsid w:val="009A6379"/>
    <w:rsid w:val="009A6DD5"/>
    <w:rsid w:val="009A71A3"/>
    <w:rsid w:val="009B2C00"/>
    <w:rsid w:val="009B68DA"/>
    <w:rsid w:val="009C096E"/>
    <w:rsid w:val="009C1EC8"/>
    <w:rsid w:val="009C6AEC"/>
    <w:rsid w:val="009D7855"/>
    <w:rsid w:val="009D7E30"/>
    <w:rsid w:val="009E4455"/>
    <w:rsid w:val="009E4A17"/>
    <w:rsid w:val="009E5408"/>
    <w:rsid w:val="009E6C9D"/>
    <w:rsid w:val="009E6F77"/>
    <w:rsid w:val="009E7185"/>
    <w:rsid w:val="009F08C8"/>
    <w:rsid w:val="009F2B49"/>
    <w:rsid w:val="009F58AC"/>
    <w:rsid w:val="00A04666"/>
    <w:rsid w:val="00A047AF"/>
    <w:rsid w:val="00A10174"/>
    <w:rsid w:val="00A10816"/>
    <w:rsid w:val="00A117AC"/>
    <w:rsid w:val="00A22333"/>
    <w:rsid w:val="00A22B1E"/>
    <w:rsid w:val="00A24D48"/>
    <w:rsid w:val="00A265E6"/>
    <w:rsid w:val="00A27242"/>
    <w:rsid w:val="00A30909"/>
    <w:rsid w:val="00A30DAB"/>
    <w:rsid w:val="00A30FBD"/>
    <w:rsid w:val="00A31A75"/>
    <w:rsid w:val="00A34D03"/>
    <w:rsid w:val="00A35AFB"/>
    <w:rsid w:val="00A368F9"/>
    <w:rsid w:val="00A37D83"/>
    <w:rsid w:val="00A4021F"/>
    <w:rsid w:val="00A40255"/>
    <w:rsid w:val="00A429D7"/>
    <w:rsid w:val="00A42A14"/>
    <w:rsid w:val="00A44B5C"/>
    <w:rsid w:val="00A44B9F"/>
    <w:rsid w:val="00A458F8"/>
    <w:rsid w:val="00A50FEB"/>
    <w:rsid w:val="00A53825"/>
    <w:rsid w:val="00A55083"/>
    <w:rsid w:val="00A56A29"/>
    <w:rsid w:val="00A56AB6"/>
    <w:rsid w:val="00A62613"/>
    <w:rsid w:val="00A62CB4"/>
    <w:rsid w:val="00A64623"/>
    <w:rsid w:val="00A64F86"/>
    <w:rsid w:val="00A6501E"/>
    <w:rsid w:val="00A66ABF"/>
    <w:rsid w:val="00A66C5D"/>
    <w:rsid w:val="00A6736A"/>
    <w:rsid w:val="00A74704"/>
    <w:rsid w:val="00A75BC8"/>
    <w:rsid w:val="00A807FF"/>
    <w:rsid w:val="00A80A93"/>
    <w:rsid w:val="00A81F5C"/>
    <w:rsid w:val="00A85468"/>
    <w:rsid w:val="00A855F9"/>
    <w:rsid w:val="00A8564C"/>
    <w:rsid w:val="00A85800"/>
    <w:rsid w:val="00A87709"/>
    <w:rsid w:val="00A91691"/>
    <w:rsid w:val="00A9191A"/>
    <w:rsid w:val="00A92013"/>
    <w:rsid w:val="00A92D7B"/>
    <w:rsid w:val="00A94507"/>
    <w:rsid w:val="00A950BB"/>
    <w:rsid w:val="00A955E0"/>
    <w:rsid w:val="00A95D95"/>
    <w:rsid w:val="00AA0F92"/>
    <w:rsid w:val="00AA176F"/>
    <w:rsid w:val="00AA3BD6"/>
    <w:rsid w:val="00AA4D06"/>
    <w:rsid w:val="00AA58BF"/>
    <w:rsid w:val="00AA7174"/>
    <w:rsid w:val="00AB373F"/>
    <w:rsid w:val="00AC4760"/>
    <w:rsid w:val="00AC523A"/>
    <w:rsid w:val="00AC6103"/>
    <w:rsid w:val="00AD0795"/>
    <w:rsid w:val="00AD07EA"/>
    <w:rsid w:val="00AD0E44"/>
    <w:rsid w:val="00AD1F40"/>
    <w:rsid w:val="00AD292F"/>
    <w:rsid w:val="00AD53BC"/>
    <w:rsid w:val="00AE0F25"/>
    <w:rsid w:val="00AE2A24"/>
    <w:rsid w:val="00AE6311"/>
    <w:rsid w:val="00AF105B"/>
    <w:rsid w:val="00AF55DB"/>
    <w:rsid w:val="00AF76AD"/>
    <w:rsid w:val="00B00A1C"/>
    <w:rsid w:val="00B01E9E"/>
    <w:rsid w:val="00B0226E"/>
    <w:rsid w:val="00B06E34"/>
    <w:rsid w:val="00B1067E"/>
    <w:rsid w:val="00B10883"/>
    <w:rsid w:val="00B11230"/>
    <w:rsid w:val="00B112F6"/>
    <w:rsid w:val="00B113FE"/>
    <w:rsid w:val="00B12AF5"/>
    <w:rsid w:val="00B12CB1"/>
    <w:rsid w:val="00B131D1"/>
    <w:rsid w:val="00B1345F"/>
    <w:rsid w:val="00B141BB"/>
    <w:rsid w:val="00B14EC8"/>
    <w:rsid w:val="00B200B0"/>
    <w:rsid w:val="00B206C6"/>
    <w:rsid w:val="00B20B7A"/>
    <w:rsid w:val="00B218D8"/>
    <w:rsid w:val="00B21D95"/>
    <w:rsid w:val="00B238B3"/>
    <w:rsid w:val="00B27009"/>
    <w:rsid w:val="00B30C60"/>
    <w:rsid w:val="00B30CCD"/>
    <w:rsid w:val="00B33A98"/>
    <w:rsid w:val="00B34B22"/>
    <w:rsid w:val="00B34F9A"/>
    <w:rsid w:val="00B36773"/>
    <w:rsid w:val="00B41174"/>
    <w:rsid w:val="00B43A3F"/>
    <w:rsid w:val="00B517E1"/>
    <w:rsid w:val="00B55769"/>
    <w:rsid w:val="00B55C04"/>
    <w:rsid w:val="00B56E01"/>
    <w:rsid w:val="00B600A7"/>
    <w:rsid w:val="00B61936"/>
    <w:rsid w:val="00B631E6"/>
    <w:rsid w:val="00B66692"/>
    <w:rsid w:val="00B6721E"/>
    <w:rsid w:val="00B70E0C"/>
    <w:rsid w:val="00B71670"/>
    <w:rsid w:val="00B71A78"/>
    <w:rsid w:val="00B7663A"/>
    <w:rsid w:val="00B76C2C"/>
    <w:rsid w:val="00B84D55"/>
    <w:rsid w:val="00B86842"/>
    <w:rsid w:val="00B9091C"/>
    <w:rsid w:val="00B93217"/>
    <w:rsid w:val="00BA1725"/>
    <w:rsid w:val="00BA311E"/>
    <w:rsid w:val="00BA4EC8"/>
    <w:rsid w:val="00BB2AC8"/>
    <w:rsid w:val="00BB2B44"/>
    <w:rsid w:val="00BB4E23"/>
    <w:rsid w:val="00BB5E3F"/>
    <w:rsid w:val="00BC2D3C"/>
    <w:rsid w:val="00BC6990"/>
    <w:rsid w:val="00BC6EC5"/>
    <w:rsid w:val="00BC7CB9"/>
    <w:rsid w:val="00BD1319"/>
    <w:rsid w:val="00BD3CA0"/>
    <w:rsid w:val="00BD4F7D"/>
    <w:rsid w:val="00BD5212"/>
    <w:rsid w:val="00BD53C4"/>
    <w:rsid w:val="00BD5AF3"/>
    <w:rsid w:val="00BD5F51"/>
    <w:rsid w:val="00BE53DA"/>
    <w:rsid w:val="00BE5ED8"/>
    <w:rsid w:val="00BE67A3"/>
    <w:rsid w:val="00BE76F6"/>
    <w:rsid w:val="00BE7F03"/>
    <w:rsid w:val="00BF02EC"/>
    <w:rsid w:val="00BF5016"/>
    <w:rsid w:val="00C032D8"/>
    <w:rsid w:val="00C06517"/>
    <w:rsid w:val="00C12FD5"/>
    <w:rsid w:val="00C17281"/>
    <w:rsid w:val="00C17BB4"/>
    <w:rsid w:val="00C2393C"/>
    <w:rsid w:val="00C242CA"/>
    <w:rsid w:val="00C24F8B"/>
    <w:rsid w:val="00C3105B"/>
    <w:rsid w:val="00C310DC"/>
    <w:rsid w:val="00C312A2"/>
    <w:rsid w:val="00C32A0E"/>
    <w:rsid w:val="00C352EA"/>
    <w:rsid w:val="00C35E99"/>
    <w:rsid w:val="00C370D2"/>
    <w:rsid w:val="00C402A1"/>
    <w:rsid w:val="00C415C7"/>
    <w:rsid w:val="00C41833"/>
    <w:rsid w:val="00C4186E"/>
    <w:rsid w:val="00C41BB5"/>
    <w:rsid w:val="00C42A64"/>
    <w:rsid w:val="00C44D40"/>
    <w:rsid w:val="00C53979"/>
    <w:rsid w:val="00C539B1"/>
    <w:rsid w:val="00C53B0C"/>
    <w:rsid w:val="00C55231"/>
    <w:rsid w:val="00C601BB"/>
    <w:rsid w:val="00C60539"/>
    <w:rsid w:val="00C620B3"/>
    <w:rsid w:val="00C66A9E"/>
    <w:rsid w:val="00C71B9E"/>
    <w:rsid w:val="00C7446A"/>
    <w:rsid w:val="00C74487"/>
    <w:rsid w:val="00C74790"/>
    <w:rsid w:val="00C76AA2"/>
    <w:rsid w:val="00C77A38"/>
    <w:rsid w:val="00C81635"/>
    <w:rsid w:val="00C821FD"/>
    <w:rsid w:val="00C82F8F"/>
    <w:rsid w:val="00C84570"/>
    <w:rsid w:val="00C84715"/>
    <w:rsid w:val="00C85410"/>
    <w:rsid w:val="00C85F34"/>
    <w:rsid w:val="00C87888"/>
    <w:rsid w:val="00C90D91"/>
    <w:rsid w:val="00C92622"/>
    <w:rsid w:val="00C93A60"/>
    <w:rsid w:val="00C95A44"/>
    <w:rsid w:val="00C95E0E"/>
    <w:rsid w:val="00C97778"/>
    <w:rsid w:val="00CA1753"/>
    <w:rsid w:val="00CA198B"/>
    <w:rsid w:val="00CA7A8D"/>
    <w:rsid w:val="00CB0C4A"/>
    <w:rsid w:val="00CB0D50"/>
    <w:rsid w:val="00CB0E71"/>
    <w:rsid w:val="00CB11CC"/>
    <w:rsid w:val="00CB1610"/>
    <w:rsid w:val="00CB241B"/>
    <w:rsid w:val="00CB44C7"/>
    <w:rsid w:val="00CB58E1"/>
    <w:rsid w:val="00CC255A"/>
    <w:rsid w:val="00CC5F49"/>
    <w:rsid w:val="00CC5F65"/>
    <w:rsid w:val="00CC6805"/>
    <w:rsid w:val="00CD088F"/>
    <w:rsid w:val="00CD188E"/>
    <w:rsid w:val="00CD1D3A"/>
    <w:rsid w:val="00CD31AB"/>
    <w:rsid w:val="00CD3D99"/>
    <w:rsid w:val="00CD3F74"/>
    <w:rsid w:val="00CD5609"/>
    <w:rsid w:val="00CD574B"/>
    <w:rsid w:val="00CD5888"/>
    <w:rsid w:val="00CD63ED"/>
    <w:rsid w:val="00CD7EF9"/>
    <w:rsid w:val="00CE3140"/>
    <w:rsid w:val="00CE40FD"/>
    <w:rsid w:val="00CE5934"/>
    <w:rsid w:val="00CE67C7"/>
    <w:rsid w:val="00CE6DDA"/>
    <w:rsid w:val="00CF002D"/>
    <w:rsid w:val="00CF0EC0"/>
    <w:rsid w:val="00CF1240"/>
    <w:rsid w:val="00CF1EDD"/>
    <w:rsid w:val="00CF2481"/>
    <w:rsid w:val="00CF4654"/>
    <w:rsid w:val="00D01418"/>
    <w:rsid w:val="00D04288"/>
    <w:rsid w:val="00D103D3"/>
    <w:rsid w:val="00D1100B"/>
    <w:rsid w:val="00D123DA"/>
    <w:rsid w:val="00D13349"/>
    <w:rsid w:val="00D13B2F"/>
    <w:rsid w:val="00D164B5"/>
    <w:rsid w:val="00D17708"/>
    <w:rsid w:val="00D2130D"/>
    <w:rsid w:val="00D21638"/>
    <w:rsid w:val="00D26177"/>
    <w:rsid w:val="00D2713A"/>
    <w:rsid w:val="00D3063E"/>
    <w:rsid w:val="00D30845"/>
    <w:rsid w:val="00D32D0C"/>
    <w:rsid w:val="00D3533A"/>
    <w:rsid w:val="00D35FCB"/>
    <w:rsid w:val="00D435EC"/>
    <w:rsid w:val="00D43796"/>
    <w:rsid w:val="00D462C0"/>
    <w:rsid w:val="00D475BD"/>
    <w:rsid w:val="00D5553A"/>
    <w:rsid w:val="00D56338"/>
    <w:rsid w:val="00D60722"/>
    <w:rsid w:val="00D60FC5"/>
    <w:rsid w:val="00D623FF"/>
    <w:rsid w:val="00D62A12"/>
    <w:rsid w:val="00D64518"/>
    <w:rsid w:val="00D66B95"/>
    <w:rsid w:val="00D67E7E"/>
    <w:rsid w:val="00D702FA"/>
    <w:rsid w:val="00D705C8"/>
    <w:rsid w:val="00D7273A"/>
    <w:rsid w:val="00D738AF"/>
    <w:rsid w:val="00D75E20"/>
    <w:rsid w:val="00D75EFE"/>
    <w:rsid w:val="00D778F9"/>
    <w:rsid w:val="00D801CE"/>
    <w:rsid w:val="00D958D2"/>
    <w:rsid w:val="00D962B6"/>
    <w:rsid w:val="00DA0E16"/>
    <w:rsid w:val="00DA2C3A"/>
    <w:rsid w:val="00DA375D"/>
    <w:rsid w:val="00DA4E66"/>
    <w:rsid w:val="00DA6187"/>
    <w:rsid w:val="00DA6936"/>
    <w:rsid w:val="00DB1267"/>
    <w:rsid w:val="00DB12B5"/>
    <w:rsid w:val="00DB1BD3"/>
    <w:rsid w:val="00DB31F8"/>
    <w:rsid w:val="00DB422A"/>
    <w:rsid w:val="00DB5FCE"/>
    <w:rsid w:val="00DB6A32"/>
    <w:rsid w:val="00DC0927"/>
    <w:rsid w:val="00DC0A44"/>
    <w:rsid w:val="00DC0D76"/>
    <w:rsid w:val="00DC0F49"/>
    <w:rsid w:val="00DC2C44"/>
    <w:rsid w:val="00DC2CA4"/>
    <w:rsid w:val="00DC368C"/>
    <w:rsid w:val="00DC4E9D"/>
    <w:rsid w:val="00DD03F9"/>
    <w:rsid w:val="00DD1690"/>
    <w:rsid w:val="00DD20E1"/>
    <w:rsid w:val="00DD2BD0"/>
    <w:rsid w:val="00DD3B5C"/>
    <w:rsid w:val="00DD419F"/>
    <w:rsid w:val="00DD5926"/>
    <w:rsid w:val="00DD713F"/>
    <w:rsid w:val="00DD7C06"/>
    <w:rsid w:val="00DE016B"/>
    <w:rsid w:val="00DE0349"/>
    <w:rsid w:val="00DE1089"/>
    <w:rsid w:val="00DE6B48"/>
    <w:rsid w:val="00DF0936"/>
    <w:rsid w:val="00DF110B"/>
    <w:rsid w:val="00DF14A5"/>
    <w:rsid w:val="00DF1DF3"/>
    <w:rsid w:val="00DF2900"/>
    <w:rsid w:val="00DF5069"/>
    <w:rsid w:val="00DF5234"/>
    <w:rsid w:val="00DF6266"/>
    <w:rsid w:val="00DF7EF4"/>
    <w:rsid w:val="00E03503"/>
    <w:rsid w:val="00E03785"/>
    <w:rsid w:val="00E07B56"/>
    <w:rsid w:val="00E10A77"/>
    <w:rsid w:val="00E12654"/>
    <w:rsid w:val="00E147C0"/>
    <w:rsid w:val="00E178B7"/>
    <w:rsid w:val="00E212E5"/>
    <w:rsid w:val="00E218FE"/>
    <w:rsid w:val="00E21BC6"/>
    <w:rsid w:val="00E21D91"/>
    <w:rsid w:val="00E22740"/>
    <w:rsid w:val="00E2276E"/>
    <w:rsid w:val="00E2730A"/>
    <w:rsid w:val="00E30477"/>
    <w:rsid w:val="00E371E0"/>
    <w:rsid w:val="00E42571"/>
    <w:rsid w:val="00E43E4E"/>
    <w:rsid w:val="00E455EA"/>
    <w:rsid w:val="00E45794"/>
    <w:rsid w:val="00E458D4"/>
    <w:rsid w:val="00E45BB7"/>
    <w:rsid w:val="00E4602C"/>
    <w:rsid w:val="00E470E9"/>
    <w:rsid w:val="00E4729D"/>
    <w:rsid w:val="00E47D80"/>
    <w:rsid w:val="00E5207A"/>
    <w:rsid w:val="00E531D9"/>
    <w:rsid w:val="00E53797"/>
    <w:rsid w:val="00E54BB2"/>
    <w:rsid w:val="00E553FF"/>
    <w:rsid w:val="00E60CCC"/>
    <w:rsid w:val="00E673D9"/>
    <w:rsid w:val="00E67C95"/>
    <w:rsid w:val="00E70C72"/>
    <w:rsid w:val="00E73778"/>
    <w:rsid w:val="00E741BC"/>
    <w:rsid w:val="00E76A01"/>
    <w:rsid w:val="00E80F6D"/>
    <w:rsid w:val="00E81682"/>
    <w:rsid w:val="00E83484"/>
    <w:rsid w:val="00E85AEC"/>
    <w:rsid w:val="00E862EB"/>
    <w:rsid w:val="00E916F8"/>
    <w:rsid w:val="00E925F0"/>
    <w:rsid w:val="00E94699"/>
    <w:rsid w:val="00E9669A"/>
    <w:rsid w:val="00EA2175"/>
    <w:rsid w:val="00EA2E85"/>
    <w:rsid w:val="00EA77FD"/>
    <w:rsid w:val="00EB0199"/>
    <w:rsid w:val="00EB0628"/>
    <w:rsid w:val="00EB0B85"/>
    <w:rsid w:val="00EB1192"/>
    <w:rsid w:val="00EB2485"/>
    <w:rsid w:val="00EB366E"/>
    <w:rsid w:val="00EC06ED"/>
    <w:rsid w:val="00ED0B11"/>
    <w:rsid w:val="00ED2A8D"/>
    <w:rsid w:val="00ED4900"/>
    <w:rsid w:val="00ED5059"/>
    <w:rsid w:val="00ED7407"/>
    <w:rsid w:val="00EE1B03"/>
    <w:rsid w:val="00EE1D4F"/>
    <w:rsid w:val="00EE1DB1"/>
    <w:rsid w:val="00EE1E08"/>
    <w:rsid w:val="00EE4CE1"/>
    <w:rsid w:val="00EE635E"/>
    <w:rsid w:val="00EE726D"/>
    <w:rsid w:val="00EF03B3"/>
    <w:rsid w:val="00EF2BCA"/>
    <w:rsid w:val="00EF58A7"/>
    <w:rsid w:val="00EF6A1A"/>
    <w:rsid w:val="00EF7961"/>
    <w:rsid w:val="00F00CDD"/>
    <w:rsid w:val="00F051A5"/>
    <w:rsid w:val="00F06D17"/>
    <w:rsid w:val="00F12D32"/>
    <w:rsid w:val="00F1550C"/>
    <w:rsid w:val="00F15636"/>
    <w:rsid w:val="00F1563B"/>
    <w:rsid w:val="00F15BE4"/>
    <w:rsid w:val="00F21433"/>
    <w:rsid w:val="00F22B2D"/>
    <w:rsid w:val="00F24063"/>
    <w:rsid w:val="00F2556D"/>
    <w:rsid w:val="00F25C8E"/>
    <w:rsid w:val="00F26077"/>
    <w:rsid w:val="00F2665B"/>
    <w:rsid w:val="00F30FFA"/>
    <w:rsid w:val="00F31F26"/>
    <w:rsid w:val="00F32EDE"/>
    <w:rsid w:val="00F35647"/>
    <w:rsid w:val="00F36B1F"/>
    <w:rsid w:val="00F3775E"/>
    <w:rsid w:val="00F37893"/>
    <w:rsid w:val="00F37DB2"/>
    <w:rsid w:val="00F400C9"/>
    <w:rsid w:val="00F41535"/>
    <w:rsid w:val="00F41C29"/>
    <w:rsid w:val="00F41EDC"/>
    <w:rsid w:val="00F43CD8"/>
    <w:rsid w:val="00F47E11"/>
    <w:rsid w:val="00F522BE"/>
    <w:rsid w:val="00F53DC5"/>
    <w:rsid w:val="00F5774C"/>
    <w:rsid w:val="00F6153F"/>
    <w:rsid w:val="00F61689"/>
    <w:rsid w:val="00F61E3A"/>
    <w:rsid w:val="00F67AA9"/>
    <w:rsid w:val="00F71696"/>
    <w:rsid w:val="00F73ED4"/>
    <w:rsid w:val="00F76D18"/>
    <w:rsid w:val="00F82CE7"/>
    <w:rsid w:val="00F83AA2"/>
    <w:rsid w:val="00F8461D"/>
    <w:rsid w:val="00F87594"/>
    <w:rsid w:val="00F87E07"/>
    <w:rsid w:val="00F90564"/>
    <w:rsid w:val="00F90EA7"/>
    <w:rsid w:val="00F91564"/>
    <w:rsid w:val="00F916D8"/>
    <w:rsid w:val="00FA10F4"/>
    <w:rsid w:val="00FA203E"/>
    <w:rsid w:val="00FA3393"/>
    <w:rsid w:val="00FA3B62"/>
    <w:rsid w:val="00FA4FD8"/>
    <w:rsid w:val="00FA5EDB"/>
    <w:rsid w:val="00FA71E2"/>
    <w:rsid w:val="00FB25D4"/>
    <w:rsid w:val="00FB38E8"/>
    <w:rsid w:val="00FB489C"/>
    <w:rsid w:val="00FB4B19"/>
    <w:rsid w:val="00FB56CD"/>
    <w:rsid w:val="00FB7A09"/>
    <w:rsid w:val="00FC0500"/>
    <w:rsid w:val="00FC0B86"/>
    <w:rsid w:val="00FC0FD4"/>
    <w:rsid w:val="00FC1117"/>
    <w:rsid w:val="00FC713D"/>
    <w:rsid w:val="00FD0959"/>
    <w:rsid w:val="00FD0BEF"/>
    <w:rsid w:val="00FD1017"/>
    <w:rsid w:val="00FD3374"/>
    <w:rsid w:val="00FD5093"/>
    <w:rsid w:val="00FD52F8"/>
    <w:rsid w:val="00FE062C"/>
    <w:rsid w:val="00FE088E"/>
    <w:rsid w:val="00FE13D9"/>
    <w:rsid w:val="00FE2053"/>
    <w:rsid w:val="00FE234F"/>
    <w:rsid w:val="00FE2EF6"/>
    <w:rsid w:val="00FE43A4"/>
    <w:rsid w:val="00FE587F"/>
    <w:rsid w:val="00FE6E18"/>
    <w:rsid w:val="00FF0F0F"/>
    <w:rsid w:val="00FF102B"/>
    <w:rsid w:val="00FF1555"/>
    <w:rsid w:val="00FF157A"/>
    <w:rsid w:val="00FF2D5D"/>
    <w:rsid w:val="00FF317F"/>
    <w:rsid w:val="00FF3331"/>
    <w:rsid w:val="00FF3561"/>
    <w:rsid w:val="00FF35A0"/>
    <w:rsid w:val="00FF3875"/>
    <w:rsid w:val="00FF3FA6"/>
    <w:rsid w:val="00FF3FB6"/>
    <w:rsid w:val="00FF4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6">
      <o:colormru v:ext="edit" colors="#0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4665"/>
    <w:pPr>
      <w:widowControl w:val="0"/>
      <w:spacing w:line="360" w:lineRule="auto"/>
      <w:jc w:val="both"/>
    </w:pPr>
    <w:rPr>
      <w:rFonts w:ascii="Tahoma" w:hAnsi="Tahoma"/>
      <w:sz w:val="22"/>
      <w:szCs w:val="24"/>
    </w:rPr>
  </w:style>
  <w:style w:type="paragraph" w:styleId="Ttulo1">
    <w:name w:val="heading 1"/>
    <w:basedOn w:val="Normal"/>
    <w:next w:val="Normal"/>
    <w:link w:val="Ttulo1Char"/>
    <w:qFormat/>
    <w:rsid w:val="004D5C65"/>
    <w:pPr>
      <w:numPr>
        <w:numId w:val="1"/>
      </w:numPr>
      <w:tabs>
        <w:tab w:val="clear" w:pos="360"/>
      </w:tabs>
      <w:spacing w:before="200" w:after="200" w:line="240" w:lineRule="auto"/>
      <w:outlineLvl w:val="0"/>
    </w:pPr>
    <w:rPr>
      <w:rFonts w:ascii="Arial Negrito" w:hAnsi="Arial Negrito"/>
      <w:b/>
      <w:bCs/>
      <w:caps/>
      <w:emboss/>
      <w:color w:val="003366"/>
      <w:sz w:val="24"/>
    </w:rPr>
  </w:style>
  <w:style w:type="paragraph" w:styleId="Ttulo2">
    <w:name w:val="heading 2"/>
    <w:basedOn w:val="Normal"/>
    <w:next w:val="Normal"/>
    <w:qFormat/>
    <w:rsid w:val="004F15D9"/>
    <w:pPr>
      <w:numPr>
        <w:ilvl w:val="1"/>
        <w:numId w:val="1"/>
      </w:numPr>
      <w:autoSpaceDE w:val="0"/>
      <w:autoSpaceDN w:val="0"/>
      <w:adjustRightInd w:val="0"/>
      <w:spacing w:before="160" w:after="160" w:line="240" w:lineRule="auto"/>
      <w:outlineLvl w:val="1"/>
    </w:pPr>
    <w:rPr>
      <w:rFonts w:ascii="Arial Negrito" w:hAnsi="Arial Negrito" w:cs="Arial"/>
      <w:b/>
      <w:bCs/>
      <w:smallCaps/>
      <w:shadow/>
      <w:color w:val="003366"/>
      <w:sz w:val="24"/>
      <w:szCs w:val="22"/>
    </w:rPr>
  </w:style>
  <w:style w:type="paragraph" w:styleId="Ttulo3">
    <w:name w:val="heading 3"/>
    <w:basedOn w:val="Normal"/>
    <w:next w:val="Normal"/>
    <w:link w:val="Ttulo3Char"/>
    <w:qFormat/>
    <w:rsid w:val="00CD1D3A"/>
    <w:pPr>
      <w:numPr>
        <w:ilvl w:val="2"/>
        <w:numId w:val="1"/>
      </w:numPr>
      <w:autoSpaceDE w:val="0"/>
      <w:autoSpaceDN w:val="0"/>
      <w:adjustRightInd w:val="0"/>
      <w:spacing w:before="160" w:after="160" w:line="240" w:lineRule="auto"/>
      <w:outlineLvl w:val="2"/>
    </w:pPr>
    <w:rPr>
      <w:rFonts w:ascii="Arial Negrito" w:hAnsi="Arial Negrito" w:cs="Arial"/>
      <w:b/>
      <w:bCs/>
      <w:i/>
      <w:color w:val="003366"/>
      <w:szCs w:val="22"/>
    </w:rPr>
  </w:style>
  <w:style w:type="paragraph" w:styleId="Ttulo4">
    <w:name w:val="heading 4"/>
    <w:aliases w:val="heading 4,PADRAO"/>
    <w:basedOn w:val="Normal"/>
    <w:next w:val="Normal"/>
    <w:link w:val="Ttulo4Char"/>
    <w:qFormat/>
    <w:rsid w:val="00CD1D3A"/>
    <w:pPr>
      <w:keepNext/>
      <w:numPr>
        <w:ilvl w:val="3"/>
        <w:numId w:val="1"/>
      </w:numPr>
      <w:spacing w:before="160" w:after="160" w:line="240" w:lineRule="auto"/>
      <w:ind w:left="0" w:firstLine="0"/>
      <w:outlineLvl w:val="3"/>
    </w:pPr>
    <w:rPr>
      <w:rFonts w:ascii="Arial Negrito" w:hAnsi="Arial Negrito"/>
      <w:b/>
      <w:bCs/>
      <w:shadow/>
      <w:color w:val="003366"/>
      <w:szCs w:val="22"/>
      <w:u w:val="words" w:color="003366"/>
    </w:rPr>
  </w:style>
  <w:style w:type="paragraph" w:styleId="Ttulo5">
    <w:name w:val="heading 5"/>
    <w:basedOn w:val="Normal"/>
    <w:next w:val="Normal"/>
    <w:qFormat/>
    <w:rsid w:val="00CD1D3A"/>
    <w:pPr>
      <w:keepNext/>
      <w:numPr>
        <w:ilvl w:val="4"/>
        <w:numId w:val="1"/>
      </w:numPr>
      <w:spacing w:before="160" w:after="160" w:line="240" w:lineRule="auto"/>
      <w:outlineLvl w:val="4"/>
    </w:pPr>
    <w:rPr>
      <w:rFonts w:ascii="Arial Negrito" w:hAnsi="Arial Negrito" w:cs="Arial"/>
      <w:b/>
      <w:bCs/>
      <w:i/>
      <w:shadow/>
      <w:color w:val="003366"/>
      <w:szCs w:val="22"/>
      <w:u w:val="words" w:color="003366"/>
    </w:rPr>
  </w:style>
  <w:style w:type="paragraph" w:styleId="Ttulo6">
    <w:name w:val="heading 6"/>
    <w:basedOn w:val="Normal"/>
    <w:next w:val="Normal"/>
    <w:qFormat/>
    <w:rsid w:val="002B3F39"/>
    <w:pPr>
      <w:keepNext/>
      <w:numPr>
        <w:ilvl w:val="5"/>
        <w:numId w:val="1"/>
      </w:numPr>
      <w:spacing w:before="160" w:after="160"/>
      <w:outlineLvl w:val="5"/>
    </w:pPr>
    <w:rPr>
      <w:rFonts w:ascii="Arial Negrito" w:hAnsi="Arial Negrito"/>
      <w:b/>
      <w:shadow/>
      <w:color w:val="333399"/>
    </w:rPr>
  </w:style>
  <w:style w:type="paragraph" w:styleId="Ttulo7">
    <w:name w:val="heading 7"/>
    <w:basedOn w:val="Normal"/>
    <w:next w:val="Normal"/>
    <w:qFormat/>
    <w:rsid w:val="002B3F39"/>
    <w:pPr>
      <w:keepNext/>
      <w:numPr>
        <w:ilvl w:val="6"/>
        <w:numId w:val="1"/>
      </w:numPr>
      <w:outlineLvl w:val="6"/>
    </w:pPr>
    <w:rPr>
      <w:rFonts w:ascii="Arial Negrito" w:hAnsi="Arial Negrito"/>
      <w:b/>
      <w:bCs/>
      <w:shadow/>
      <w:color w:val="333399"/>
    </w:rPr>
  </w:style>
  <w:style w:type="paragraph" w:styleId="Ttulo8">
    <w:name w:val="heading 8"/>
    <w:aliases w:val="Heading 81"/>
    <w:basedOn w:val="Normal"/>
    <w:next w:val="Normal"/>
    <w:qFormat/>
    <w:rsid w:val="002B3F39"/>
    <w:pPr>
      <w:keepNext/>
      <w:numPr>
        <w:ilvl w:val="7"/>
        <w:numId w:val="1"/>
      </w:numPr>
      <w:outlineLvl w:val="7"/>
    </w:pPr>
    <w:rPr>
      <w:b/>
      <w:bCs/>
      <w:color w:val="000080"/>
    </w:rPr>
  </w:style>
  <w:style w:type="paragraph" w:styleId="Ttulo9">
    <w:name w:val="heading 9"/>
    <w:aliases w:val="Heading 91"/>
    <w:basedOn w:val="Normal"/>
    <w:next w:val="Normal"/>
    <w:qFormat/>
    <w:rsid w:val="002B3F39"/>
    <w:pPr>
      <w:keepNext/>
      <w:numPr>
        <w:ilvl w:val="8"/>
        <w:numId w:val="1"/>
      </w:numPr>
      <w:jc w:val="center"/>
      <w:outlineLvl w:val="8"/>
    </w:pPr>
    <w:rPr>
      <w:b/>
      <w:bCs/>
      <w:color w:val="000080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aliases w:val="heading 4 Char,PADRAO Char"/>
    <w:basedOn w:val="Fontepargpadro"/>
    <w:link w:val="Ttulo4"/>
    <w:rsid w:val="00CD1D3A"/>
    <w:rPr>
      <w:rFonts w:ascii="Arial Negrito" w:hAnsi="Arial Negrito"/>
      <w:b/>
      <w:bCs/>
      <w:shadow/>
      <w:color w:val="003366"/>
      <w:sz w:val="22"/>
      <w:szCs w:val="22"/>
      <w:u w:val="words" w:color="003366"/>
      <w:lang w:val="pt-BR" w:eastAsia="pt-BR" w:bidi="ar-SA"/>
    </w:rPr>
  </w:style>
  <w:style w:type="paragraph" w:styleId="Corpodetexto2">
    <w:name w:val="Body Text 2"/>
    <w:basedOn w:val="Normal"/>
    <w:rsid w:val="00344324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styleId="Hyperlink">
    <w:name w:val="Hyperlink"/>
    <w:basedOn w:val="Fontepargpadro"/>
    <w:uiPriority w:val="99"/>
    <w:rsid w:val="00344324"/>
    <w:rPr>
      <w:color w:val="0000FF"/>
      <w:u w:val="single"/>
    </w:rPr>
  </w:style>
  <w:style w:type="paragraph" w:styleId="Rodap">
    <w:name w:val="footer"/>
    <w:aliases w:val="Footer1"/>
    <w:basedOn w:val="Normal"/>
    <w:rsid w:val="00FA3393"/>
    <w:pPr>
      <w:tabs>
        <w:tab w:val="center" w:pos="4320"/>
        <w:tab w:val="right" w:pos="8640"/>
      </w:tabs>
      <w:spacing w:line="240" w:lineRule="auto"/>
      <w:jc w:val="center"/>
    </w:pPr>
    <w:rPr>
      <w:rFonts w:ascii="Arial Negrito" w:hAnsi="Arial Negrito"/>
      <w:b/>
      <w:sz w:val="16"/>
      <w:szCs w:val="16"/>
    </w:rPr>
  </w:style>
  <w:style w:type="paragraph" w:styleId="Ttulo">
    <w:name w:val="Title"/>
    <w:basedOn w:val="Normal"/>
    <w:qFormat/>
    <w:rsid w:val="00344324"/>
  </w:style>
  <w:style w:type="paragraph" w:styleId="Corpodetexto">
    <w:name w:val="Body Text"/>
    <w:basedOn w:val="Normal"/>
    <w:rsid w:val="00344324"/>
    <w:pPr>
      <w:jc w:val="center"/>
    </w:pPr>
    <w:rPr>
      <w:rFonts w:ascii="Albertus Extra Bold" w:hAnsi="Albertus Extra Bold"/>
      <w:color w:val="000080"/>
      <w:sz w:val="32"/>
    </w:rPr>
  </w:style>
  <w:style w:type="paragraph" w:styleId="Corpodetexto3">
    <w:name w:val="Body Text 3"/>
    <w:basedOn w:val="Normal"/>
    <w:rsid w:val="00344324"/>
    <w:rPr>
      <w:rFonts w:ascii="Albertus Extra Bold" w:hAnsi="Albertus Extra Bold"/>
      <w:b/>
    </w:rPr>
  </w:style>
  <w:style w:type="numbering" w:styleId="111111">
    <w:name w:val="Outline List 2"/>
    <w:basedOn w:val="Semlista"/>
    <w:semiHidden/>
    <w:rsid w:val="00DD7C06"/>
    <w:pPr>
      <w:numPr>
        <w:numId w:val="7"/>
      </w:numPr>
    </w:pPr>
  </w:style>
  <w:style w:type="paragraph" w:styleId="Textodenotaderodap">
    <w:name w:val="footnote text"/>
    <w:aliases w:val="nota de rodapé,nota_rodapé"/>
    <w:basedOn w:val="Normal"/>
    <w:autoRedefine/>
    <w:semiHidden/>
    <w:rsid w:val="00344324"/>
    <w:pPr>
      <w:spacing w:before="60" w:after="60"/>
      <w:jc w:val="left"/>
    </w:pPr>
    <w:rPr>
      <w:rFonts w:ascii="Times New Roman" w:hAnsi="Times New Roman"/>
      <w:sz w:val="16"/>
      <w:szCs w:val="20"/>
    </w:rPr>
  </w:style>
  <w:style w:type="paragraph" w:styleId="Cabealho">
    <w:name w:val="header"/>
    <w:basedOn w:val="Normal"/>
    <w:rsid w:val="00344324"/>
    <w:pPr>
      <w:tabs>
        <w:tab w:val="center" w:pos="4419"/>
        <w:tab w:val="right" w:pos="8838"/>
      </w:tabs>
      <w:jc w:val="center"/>
    </w:pPr>
    <w:rPr>
      <w:rFonts w:ascii="Arial Negrito" w:hAnsi="Arial Negrito"/>
      <w:b/>
      <w:color w:val="000080"/>
      <w:sz w:val="16"/>
      <w:szCs w:val="20"/>
    </w:rPr>
  </w:style>
  <w:style w:type="character" w:styleId="Nmerodepgina">
    <w:name w:val="page number"/>
    <w:basedOn w:val="Fontepargpadro"/>
    <w:rsid w:val="00344324"/>
    <w:rPr>
      <w:rFonts w:ascii="Verdana" w:hAnsi="Verdana"/>
      <w:b/>
      <w:color w:val="003300"/>
      <w:sz w:val="16"/>
    </w:rPr>
  </w:style>
  <w:style w:type="paragraph" w:styleId="Legenda">
    <w:name w:val="caption"/>
    <w:aliases w:val="TITULO FIGURA,Legenda titulo"/>
    <w:basedOn w:val="Normal"/>
    <w:next w:val="Normal"/>
    <w:link w:val="LegendaChar"/>
    <w:qFormat/>
    <w:rsid w:val="00AD0E44"/>
    <w:pPr>
      <w:spacing w:line="240" w:lineRule="auto"/>
      <w:jc w:val="center"/>
    </w:pPr>
    <w:rPr>
      <w:rFonts w:ascii="Arial Negrito" w:hAnsi="Arial Negrito" w:cs="Arial"/>
      <w:b/>
      <w:bCs/>
      <w:shadow/>
      <w:color w:val="003366"/>
      <w:szCs w:val="20"/>
    </w:rPr>
  </w:style>
  <w:style w:type="character" w:customStyle="1" w:styleId="LegendaChar">
    <w:name w:val="Legenda Char"/>
    <w:aliases w:val="TITULO FIGURA Char,Legenda titulo Char"/>
    <w:basedOn w:val="Fontepargpadro"/>
    <w:link w:val="Legenda"/>
    <w:rsid w:val="00AD0E44"/>
    <w:rPr>
      <w:rFonts w:ascii="Arial Negrito" w:hAnsi="Arial Negrito" w:cs="Arial"/>
      <w:b/>
      <w:bCs/>
      <w:shadow/>
      <w:color w:val="003366"/>
      <w:sz w:val="22"/>
      <w:lang w:val="pt-BR" w:eastAsia="pt-BR" w:bidi="ar-SA"/>
    </w:rPr>
  </w:style>
  <w:style w:type="paragraph" w:customStyle="1" w:styleId="normalQuadro">
    <w:name w:val="normalQuadro"/>
    <w:basedOn w:val="Normal"/>
    <w:link w:val="normalQuadroChar"/>
    <w:rsid w:val="00FA4FD8"/>
    <w:pPr>
      <w:spacing w:line="240" w:lineRule="auto"/>
    </w:pPr>
    <w:rPr>
      <w:rFonts w:ascii="Arial" w:hAnsi="Arial"/>
      <w:sz w:val="20"/>
      <w:szCs w:val="20"/>
    </w:rPr>
  </w:style>
  <w:style w:type="paragraph" w:customStyle="1" w:styleId="rosto">
    <w:name w:val="rosto"/>
    <w:basedOn w:val="Normal"/>
    <w:rsid w:val="00344324"/>
    <w:pPr>
      <w:jc w:val="center"/>
    </w:pPr>
    <w:rPr>
      <w:rFonts w:ascii="Arial Negrito" w:hAnsi="Arial Negrito"/>
      <w:b/>
      <w:caps/>
      <w:color w:val="000080"/>
      <w:sz w:val="28"/>
      <w:szCs w:val="28"/>
    </w:rPr>
  </w:style>
  <w:style w:type="paragraph" w:styleId="ndicedeilustraes">
    <w:name w:val="table of figures"/>
    <w:basedOn w:val="Normal"/>
    <w:next w:val="Normal"/>
    <w:semiHidden/>
    <w:rsid w:val="00344324"/>
    <w:pPr>
      <w:ind w:left="440" w:hanging="440"/>
    </w:pPr>
  </w:style>
  <w:style w:type="character" w:customStyle="1" w:styleId="LegendaLegendatituloCharChar">
    <w:name w:val="Legenda;Legenda titulo Char Char"/>
    <w:basedOn w:val="Fontepargpadro"/>
    <w:rsid w:val="00DD7C06"/>
    <w:rPr>
      <w:rFonts w:ascii="Tahoma" w:hAnsi="Tahoma" w:cs="Tahoma"/>
      <w:b/>
      <w:bCs/>
      <w:color w:val="000080"/>
      <w:sz w:val="22"/>
      <w:szCs w:val="22"/>
      <w:lang w:val="pt-BR" w:eastAsia="pt-BR" w:bidi="ar-SA"/>
    </w:rPr>
  </w:style>
  <w:style w:type="paragraph" w:styleId="Sumrio1">
    <w:name w:val="toc 1"/>
    <w:basedOn w:val="Normal"/>
    <w:next w:val="Normal"/>
    <w:uiPriority w:val="39"/>
    <w:rsid w:val="008450E3"/>
    <w:pPr>
      <w:tabs>
        <w:tab w:val="left" w:pos="440"/>
        <w:tab w:val="right" w:leader="dot" w:pos="9064"/>
      </w:tabs>
      <w:jc w:val="left"/>
    </w:pPr>
    <w:rPr>
      <w:rFonts w:ascii="Arial" w:hAnsi="Arial" w:cs="Tahoma"/>
      <w:noProof/>
      <w:sz w:val="20"/>
      <w:szCs w:val="22"/>
    </w:rPr>
  </w:style>
  <w:style w:type="paragraph" w:styleId="Sumrio2">
    <w:name w:val="toc 2"/>
    <w:basedOn w:val="Normal"/>
    <w:next w:val="Normal"/>
    <w:uiPriority w:val="39"/>
    <w:rsid w:val="008450E3"/>
    <w:pPr>
      <w:tabs>
        <w:tab w:val="left" w:pos="442"/>
        <w:tab w:val="right" w:leader="dot" w:pos="9064"/>
      </w:tabs>
    </w:pPr>
    <w:rPr>
      <w:rFonts w:ascii="Arial" w:hAnsi="Arial"/>
      <w:noProof/>
      <w:sz w:val="20"/>
    </w:rPr>
  </w:style>
  <w:style w:type="paragraph" w:styleId="Sumrio3">
    <w:name w:val="toc 3"/>
    <w:basedOn w:val="Normal"/>
    <w:next w:val="Normal"/>
    <w:uiPriority w:val="39"/>
    <w:rsid w:val="008450E3"/>
    <w:pPr>
      <w:tabs>
        <w:tab w:val="left" w:pos="855"/>
        <w:tab w:val="right" w:leader="dot" w:pos="9064"/>
      </w:tabs>
    </w:pPr>
    <w:rPr>
      <w:rFonts w:ascii="Arial" w:hAnsi="Arial"/>
      <w:sz w:val="20"/>
    </w:rPr>
  </w:style>
  <w:style w:type="paragraph" w:styleId="Sumrio4">
    <w:name w:val="toc 4"/>
    <w:basedOn w:val="Normal"/>
    <w:next w:val="Normal"/>
    <w:uiPriority w:val="39"/>
    <w:rsid w:val="008450E3"/>
    <w:pPr>
      <w:tabs>
        <w:tab w:val="left" w:pos="855"/>
        <w:tab w:val="right" w:leader="dot" w:pos="9064"/>
      </w:tabs>
    </w:pPr>
    <w:rPr>
      <w:rFonts w:ascii="Arial" w:hAnsi="Arial"/>
      <w:sz w:val="20"/>
    </w:rPr>
  </w:style>
  <w:style w:type="paragraph" w:styleId="Sumrio5">
    <w:name w:val="toc 5"/>
    <w:basedOn w:val="Normal"/>
    <w:next w:val="Normal"/>
    <w:uiPriority w:val="39"/>
    <w:rsid w:val="006D2A17"/>
    <w:pPr>
      <w:tabs>
        <w:tab w:val="right" w:leader="dot" w:pos="9064"/>
      </w:tabs>
    </w:pPr>
    <w:rPr>
      <w:rFonts w:ascii="Arial" w:hAnsi="Arial"/>
      <w:sz w:val="20"/>
    </w:rPr>
  </w:style>
  <w:style w:type="paragraph" w:styleId="Sumrio6">
    <w:name w:val="toc 6"/>
    <w:basedOn w:val="Normal"/>
    <w:next w:val="Normal"/>
    <w:autoRedefine/>
    <w:semiHidden/>
    <w:rsid w:val="00344324"/>
    <w:pPr>
      <w:ind w:left="1100"/>
    </w:pPr>
  </w:style>
  <w:style w:type="paragraph" w:styleId="Sumrio7">
    <w:name w:val="toc 7"/>
    <w:basedOn w:val="Normal"/>
    <w:next w:val="Normal"/>
    <w:autoRedefine/>
    <w:semiHidden/>
    <w:rsid w:val="00344324"/>
    <w:pPr>
      <w:ind w:left="1320"/>
    </w:pPr>
  </w:style>
  <w:style w:type="paragraph" w:styleId="Sumrio8">
    <w:name w:val="toc 8"/>
    <w:basedOn w:val="Normal"/>
    <w:next w:val="Normal"/>
    <w:autoRedefine/>
    <w:semiHidden/>
    <w:rsid w:val="00344324"/>
    <w:pPr>
      <w:ind w:left="1540"/>
    </w:pPr>
  </w:style>
  <w:style w:type="paragraph" w:styleId="Sumrio9">
    <w:name w:val="toc 9"/>
    <w:basedOn w:val="Normal"/>
    <w:next w:val="Normal"/>
    <w:autoRedefine/>
    <w:semiHidden/>
    <w:rsid w:val="00344324"/>
    <w:pPr>
      <w:ind w:left="1760"/>
    </w:pPr>
  </w:style>
  <w:style w:type="paragraph" w:customStyle="1" w:styleId="EstilonormalQuadroNegritoBrancoCentralizado">
    <w:name w:val="Estilo normalQuadro + Negrito Branco Centralizado"/>
    <w:basedOn w:val="normalQuadro"/>
    <w:rsid w:val="00122E5E"/>
    <w:pPr>
      <w:keepNext/>
      <w:jc w:val="center"/>
    </w:pPr>
    <w:rPr>
      <w:b/>
      <w:bCs/>
      <w:color w:val="FFFFFF"/>
    </w:rPr>
  </w:style>
  <w:style w:type="paragraph" w:customStyle="1" w:styleId="Sub-atividade">
    <w:name w:val="Sub-atividade"/>
    <w:basedOn w:val="Normal"/>
    <w:autoRedefine/>
    <w:rsid w:val="00344324"/>
    <w:pPr>
      <w:keepNext/>
      <w:widowControl/>
    </w:pPr>
    <w:rPr>
      <w:rFonts w:ascii="BakerSignet BT" w:hAnsi="BakerSignet BT" w:cs="Arial"/>
      <w:b/>
      <w:i/>
      <w:color w:val="003300"/>
      <w:szCs w:val="22"/>
      <w:u w:val="words"/>
    </w:rPr>
  </w:style>
  <w:style w:type="table" w:customStyle="1" w:styleId="ModeloTabelaAzul">
    <w:name w:val="Modelo.Tabela.Azul"/>
    <w:basedOn w:val="Tabelanormal"/>
    <w:rsid w:val="00344324"/>
    <w:pPr>
      <w:widowControl w:val="0"/>
      <w:spacing w:before="120" w:after="120"/>
      <w:jc w:val="both"/>
    </w:pPr>
    <w:rPr>
      <w:rFonts w:ascii="Arial" w:hAnsi="Arial"/>
    </w:rPr>
    <w:tblPr>
      <w:tblInd w:w="0" w:type="dxa"/>
      <w:tblBorders>
        <w:top w:val="single" w:sz="8" w:space="0" w:color="000080"/>
        <w:bottom w:val="single" w:sz="8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rFonts w:ascii="Verdana" w:hAnsi="Verdana"/>
        <w:b/>
        <w:bCs/>
        <w:i w:val="0"/>
        <w:color w:val="FFFFFF"/>
        <w:sz w:val="18"/>
      </w:rPr>
      <w:tblPr/>
      <w:tcPr>
        <w:tcBorders>
          <w:top w:val="nil"/>
          <w:left w:val="nil"/>
          <w:bottom w:val="nil"/>
          <w:right w:val="nil"/>
          <w:insideH w:val="single" w:sz="8" w:space="0" w:color="FFFFFF"/>
          <w:insideV w:val="single" w:sz="8" w:space="0" w:color="FFFFFF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olhaderosto">
    <w:name w:val="Folha de rosto"/>
    <w:basedOn w:val="Normal"/>
    <w:rsid w:val="00344324"/>
    <w:pPr>
      <w:spacing w:before="40" w:after="40"/>
      <w:jc w:val="center"/>
    </w:pPr>
    <w:rPr>
      <w:rFonts w:ascii="Times New Roman" w:hAnsi="Times New Roman"/>
      <w:bCs/>
      <w:sz w:val="24"/>
    </w:rPr>
  </w:style>
  <w:style w:type="paragraph" w:customStyle="1" w:styleId="ndiceRelatrio">
    <w:name w:val="Índice Relatório"/>
    <w:basedOn w:val="Normal"/>
    <w:rsid w:val="00344324"/>
    <w:pPr>
      <w:spacing w:before="480"/>
    </w:pPr>
    <w:rPr>
      <w:rFonts w:ascii="Arial Negrito" w:hAnsi="Arial Negrito"/>
      <w:b/>
      <w:smallCaps/>
      <w:emboss/>
      <w:color w:val="003300"/>
      <w:sz w:val="24"/>
    </w:rPr>
  </w:style>
  <w:style w:type="paragraph" w:customStyle="1" w:styleId="Ofcio1">
    <w:name w:val="Ofício 1"/>
    <w:basedOn w:val="Normal"/>
    <w:rsid w:val="00344324"/>
    <w:pPr>
      <w:widowControl/>
      <w:tabs>
        <w:tab w:val="left" w:pos="2268"/>
        <w:tab w:val="center" w:pos="5670"/>
        <w:tab w:val="right" w:pos="9356"/>
      </w:tabs>
    </w:pPr>
    <w:rPr>
      <w:rFonts w:ascii="Times New Roman" w:hAnsi="Times New Roman"/>
      <w:sz w:val="24"/>
      <w:szCs w:val="20"/>
    </w:rPr>
  </w:style>
  <w:style w:type="table" w:customStyle="1" w:styleId="ModeloQuadroVerde">
    <w:name w:val="Modelo.Quadro.Verde"/>
    <w:basedOn w:val="Tabelanormal"/>
    <w:rsid w:val="00344324"/>
    <w:pPr>
      <w:widowControl w:val="0"/>
      <w:spacing w:before="120" w:after="120"/>
      <w:jc w:val="both"/>
    </w:pPr>
    <w:rPr>
      <w:rFonts w:ascii="Arial" w:hAnsi="Arial"/>
    </w:rPr>
    <w:tblPr>
      <w:tblInd w:w="0" w:type="dxa"/>
      <w:tblBorders>
        <w:top w:val="single" w:sz="6" w:space="0" w:color="003300"/>
        <w:left w:val="single" w:sz="6" w:space="0" w:color="003300"/>
        <w:bottom w:val="single" w:sz="6" w:space="0" w:color="003300"/>
        <w:right w:val="single" w:sz="6" w:space="0" w:color="003300"/>
        <w:insideH w:val="single" w:sz="6" w:space="0" w:color="003300"/>
        <w:insideV w:val="single" w:sz="6" w:space="0" w:color="0033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rFonts w:ascii="Verdana" w:hAnsi="Verdana"/>
        <w:b/>
        <w:bCs/>
        <w:i w:val="0"/>
        <w:color w:val="FFFFFF"/>
        <w:sz w:val="18"/>
      </w:rPr>
      <w:tblPr/>
      <w:tcPr>
        <w:tcBorders>
          <w:top w:val="nil"/>
          <w:left w:val="nil"/>
          <w:bottom w:val="nil"/>
          <w:right w:val="nil"/>
          <w:insideH w:val="single" w:sz="8" w:space="0" w:color="FFFFFF"/>
          <w:insideV w:val="single" w:sz="8" w:space="0" w:color="FFFFFF"/>
        </w:tcBorders>
        <w:shd w:val="solid" w:color="00330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Estilo2NoNegrito">
    <w:name w:val="Estilo Estilo2 + Não Negrito"/>
    <w:basedOn w:val="Normal"/>
    <w:rsid w:val="00344324"/>
    <w:pPr>
      <w:widowControl/>
      <w:tabs>
        <w:tab w:val="num" w:pos="360"/>
      </w:tabs>
      <w:ind w:left="360" w:hanging="360"/>
    </w:pPr>
    <w:rPr>
      <w:rFonts w:ascii="Arial (W1)" w:hAnsi="Arial (W1)" w:cs="Arial"/>
      <w:b/>
      <w:szCs w:val="22"/>
    </w:rPr>
  </w:style>
  <w:style w:type="paragraph" w:customStyle="1" w:styleId="trao">
    <w:name w:val="traço"/>
    <w:basedOn w:val="Normal"/>
    <w:link w:val="traoCharChar"/>
    <w:rsid w:val="00FF4095"/>
    <w:pPr>
      <w:numPr>
        <w:numId w:val="4"/>
      </w:numPr>
      <w:ind w:left="1077" w:hanging="357"/>
    </w:pPr>
  </w:style>
  <w:style w:type="paragraph" w:customStyle="1" w:styleId="trao2">
    <w:name w:val="traço 2"/>
    <w:basedOn w:val="Normal"/>
    <w:rsid w:val="00BC6990"/>
    <w:pPr>
      <w:numPr>
        <w:numId w:val="5"/>
      </w:numPr>
    </w:pPr>
  </w:style>
  <w:style w:type="paragraph" w:customStyle="1" w:styleId="aham">
    <w:name w:val="aham"/>
    <w:basedOn w:val="Normal"/>
    <w:rsid w:val="00344324"/>
    <w:pPr>
      <w:widowControl/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Textodebalo">
    <w:name w:val="Balloon Text"/>
    <w:basedOn w:val="Normal"/>
    <w:link w:val="TextodebaloChar"/>
    <w:semiHidden/>
    <w:rsid w:val="00344324"/>
    <w:rPr>
      <w:rFonts w:cs="Tahoma"/>
      <w:sz w:val="16"/>
      <w:szCs w:val="16"/>
    </w:rPr>
  </w:style>
  <w:style w:type="paragraph" w:customStyle="1" w:styleId="Bibliografias">
    <w:name w:val="Bibliografias"/>
    <w:basedOn w:val="Normal"/>
    <w:rsid w:val="00344324"/>
    <w:rPr>
      <w:rFonts w:cs="Tahoma"/>
      <w:szCs w:val="22"/>
    </w:rPr>
  </w:style>
  <w:style w:type="paragraph" w:customStyle="1" w:styleId="Item-Titulo-Nivel1">
    <w:name w:val="Item - Titulo - Nivel 1"/>
    <w:basedOn w:val="Numerada"/>
    <w:rsid w:val="00344324"/>
    <w:pPr>
      <w:widowControl/>
      <w:outlineLvl w:val="0"/>
    </w:pPr>
    <w:rPr>
      <w:rFonts w:ascii="Arial" w:hAnsi="Arial"/>
      <w:b/>
      <w:caps/>
      <w:szCs w:val="20"/>
    </w:rPr>
  </w:style>
  <w:style w:type="paragraph" w:styleId="Numerada">
    <w:name w:val="List Number"/>
    <w:basedOn w:val="Normal"/>
    <w:rsid w:val="00344324"/>
    <w:pPr>
      <w:tabs>
        <w:tab w:val="num" w:pos="397"/>
      </w:tabs>
      <w:ind w:left="397" w:hanging="397"/>
    </w:pPr>
  </w:style>
  <w:style w:type="paragraph" w:customStyle="1" w:styleId="Anexos">
    <w:name w:val="Anexos"/>
    <w:basedOn w:val="Normal"/>
    <w:rsid w:val="00344324"/>
    <w:pPr>
      <w:spacing w:before="4800"/>
      <w:jc w:val="center"/>
    </w:pPr>
    <w:rPr>
      <w:b/>
      <w:caps/>
      <w:emboss/>
      <w:color w:val="003300"/>
      <w:sz w:val="72"/>
      <w:szCs w:val="72"/>
    </w:rPr>
  </w:style>
  <w:style w:type="paragraph" w:customStyle="1" w:styleId="Tabela">
    <w:name w:val="Tabela"/>
    <w:basedOn w:val="Normal"/>
    <w:rsid w:val="00344324"/>
    <w:pPr>
      <w:jc w:val="center"/>
    </w:pPr>
    <w:rPr>
      <w:rFonts w:ascii="Arial" w:hAnsi="Arial"/>
      <w:sz w:val="18"/>
      <w:szCs w:val="16"/>
    </w:rPr>
  </w:style>
  <w:style w:type="character" w:styleId="Forte">
    <w:name w:val="Strong"/>
    <w:basedOn w:val="Fontepargpadro"/>
    <w:uiPriority w:val="22"/>
    <w:qFormat/>
    <w:rsid w:val="00344324"/>
    <w:rPr>
      <w:b/>
      <w:bCs/>
    </w:rPr>
  </w:style>
  <w:style w:type="paragraph" w:customStyle="1" w:styleId="Figura">
    <w:name w:val="Figura"/>
    <w:basedOn w:val="Normal"/>
    <w:autoRedefine/>
    <w:rsid w:val="00344324"/>
    <w:pPr>
      <w:widowControl/>
      <w:jc w:val="center"/>
    </w:pPr>
    <w:rPr>
      <w:rFonts w:ascii="Arial" w:hAnsi="Arial"/>
      <w:b/>
      <w:bCs/>
    </w:rPr>
  </w:style>
  <w:style w:type="paragraph" w:customStyle="1" w:styleId="DadosAutoPreenchimento">
    <w:name w:val="Dados Auto Preenchimento"/>
    <w:basedOn w:val="Normal"/>
    <w:rsid w:val="00344324"/>
    <w:pPr>
      <w:widowControl/>
    </w:pPr>
    <w:rPr>
      <w:rFonts w:ascii="Arial" w:hAnsi="Arial"/>
      <w:sz w:val="20"/>
      <w:szCs w:val="20"/>
    </w:rPr>
  </w:style>
  <w:style w:type="paragraph" w:customStyle="1" w:styleId="TextoQuadros">
    <w:name w:val="Texto Quadros"/>
    <w:basedOn w:val="Tabela"/>
    <w:rsid w:val="00344324"/>
    <w:rPr>
      <w:sz w:val="22"/>
    </w:rPr>
  </w:style>
  <w:style w:type="paragraph" w:customStyle="1" w:styleId="EstiloTituloQuadro">
    <w:name w:val="Estilo Titulo Quadro"/>
    <w:basedOn w:val="Normal"/>
    <w:rsid w:val="007B6D7E"/>
    <w:pPr>
      <w:jc w:val="center"/>
    </w:pPr>
    <w:rPr>
      <w:rFonts w:ascii="Arial Negrito" w:hAnsi="Arial Negrito"/>
      <w:b/>
      <w:bCs/>
      <w:color w:val="003300"/>
      <w:sz w:val="20"/>
      <w:szCs w:val="20"/>
    </w:rPr>
  </w:style>
  <w:style w:type="paragraph" w:customStyle="1" w:styleId="SubItem4-Nivel2">
    <w:name w:val="Sub Item (4) - Nivel 2"/>
    <w:basedOn w:val="Normal"/>
    <w:rsid w:val="00344324"/>
    <w:pPr>
      <w:widowControl/>
      <w:tabs>
        <w:tab w:val="num" w:pos="777"/>
      </w:tabs>
      <w:spacing w:before="60" w:after="60"/>
      <w:ind w:left="360" w:hanging="303"/>
      <w:outlineLvl w:val="1"/>
    </w:pPr>
    <w:rPr>
      <w:rFonts w:ascii="Arial" w:hAnsi="Arial"/>
      <w:szCs w:val="20"/>
    </w:rPr>
  </w:style>
  <w:style w:type="table" w:styleId="Tabelacomgrade">
    <w:name w:val="Table Grid"/>
    <w:basedOn w:val="Tabelanormal"/>
    <w:uiPriority w:val="59"/>
    <w:rsid w:val="003443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Ttulo3Arial">
    <w:name w:val="Estilo Título 3 + Arial"/>
    <w:basedOn w:val="Ttulo3"/>
    <w:rsid w:val="00344324"/>
    <w:pPr>
      <w:keepNext/>
    </w:pPr>
    <w:rPr>
      <w:rFonts w:ascii="Arial" w:hAnsi="Arial"/>
      <w:iCs/>
    </w:rPr>
  </w:style>
  <w:style w:type="paragraph" w:customStyle="1" w:styleId="EstiloTextoQuadrosesquerda">
    <w:name w:val="Estilo Texto Quadros + À esquerda"/>
    <w:basedOn w:val="TextoQuadros"/>
    <w:rsid w:val="00344324"/>
    <w:pPr>
      <w:jc w:val="left"/>
    </w:pPr>
    <w:rPr>
      <w:szCs w:val="20"/>
    </w:rPr>
  </w:style>
  <w:style w:type="paragraph" w:customStyle="1" w:styleId="EstiloTtulo2Arial">
    <w:name w:val="Estilo Título 2 + Arial"/>
    <w:basedOn w:val="Ttulo2"/>
    <w:rsid w:val="00344324"/>
    <w:pPr>
      <w:keepNext/>
      <w:ind w:left="578" w:hanging="578"/>
    </w:pPr>
    <w:rPr>
      <w:rFonts w:ascii="Arial" w:hAnsi="Arial"/>
    </w:rPr>
  </w:style>
  <w:style w:type="character" w:styleId="HiperlinkVisitado">
    <w:name w:val="FollowedHyperlink"/>
    <w:basedOn w:val="Fontepargpadro"/>
    <w:rsid w:val="00344324"/>
    <w:rPr>
      <w:color w:val="800080"/>
      <w:u w:val="single"/>
    </w:rPr>
  </w:style>
  <w:style w:type="paragraph" w:customStyle="1" w:styleId="marcador">
    <w:name w:val="marcador"/>
    <w:basedOn w:val="Normal"/>
    <w:rsid w:val="00344324"/>
    <w:pPr>
      <w:widowControl/>
      <w:numPr>
        <w:numId w:val="2"/>
      </w:numPr>
      <w:tabs>
        <w:tab w:val="left" w:pos="454"/>
      </w:tabs>
      <w:spacing w:after="60" w:line="220" w:lineRule="exact"/>
    </w:pPr>
    <w:rPr>
      <w:rFonts w:ascii="Arial Narrow" w:hAnsi="Arial Narrow"/>
      <w:szCs w:val="20"/>
    </w:rPr>
  </w:style>
  <w:style w:type="paragraph" w:customStyle="1" w:styleId="Estilo1">
    <w:name w:val="Estilo1"/>
    <w:basedOn w:val="Normal"/>
    <w:rsid w:val="007B6D7E"/>
    <w:pPr>
      <w:jc w:val="center"/>
    </w:pPr>
    <w:rPr>
      <w:rFonts w:ascii="Arial Negrito" w:hAnsi="Arial Negrito"/>
      <w:b/>
      <w:color w:val="000080"/>
      <w:sz w:val="20"/>
      <w:szCs w:val="20"/>
    </w:rPr>
  </w:style>
  <w:style w:type="character" w:customStyle="1" w:styleId="EstiloArial10ptVerdeescuroSombra">
    <w:name w:val="Estilo Arial 10 pt Verde escuro Sombra"/>
    <w:basedOn w:val="Fontepargpadro"/>
    <w:rsid w:val="00344324"/>
    <w:rPr>
      <w:rFonts w:ascii="Times New Roman" w:hAnsi="Times New Roman"/>
      <w:shadow/>
      <w:color w:val="000080"/>
      <w:sz w:val="20"/>
      <w:szCs w:val="20"/>
    </w:rPr>
  </w:style>
  <w:style w:type="paragraph" w:customStyle="1" w:styleId="EstiloTtulo2">
    <w:name w:val="Estilo Título 2"/>
    <w:aliases w:val="Título 2 Char + Automática"/>
    <w:basedOn w:val="Ttulo2"/>
    <w:rsid w:val="00344324"/>
  </w:style>
  <w:style w:type="paragraph" w:customStyle="1" w:styleId="EstiloLegendaAutomtica">
    <w:name w:val="Estilo Legenda + Automática"/>
    <w:basedOn w:val="Legenda"/>
    <w:link w:val="EstiloLegendaAutomticaChar"/>
    <w:rsid w:val="00344324"/>
    <w:rPr>
      <w:bCs w:val="0"/>
    </w:rPr>
  </w:style>
  <w:style w:type="character" w:customStyle="1" w:styleId="EstiloLegendaAutomticaChar">
    <w:name w:val="Estilo Legenda + Automática Char"/>
    <w:basedOn w:val="LegendaChar"/>
    <w:link w:val="EstiloLegendaAutomtica"/>
    <w:rsid w:val="00344324"/>
    <w:rPr>
      <w:rFonts w:ascii="Arial Negrito" w:hAnsi="Arial Negrito" w:cs="Arial"/>
      <w:b/>
      <w:bCs/>
      <w:shadow/>
      <w:color w:val="003366"/>
      <w:sz w:val="22"/>
      <w:lang w:val="pt-BR" w:eastAsia="pt-BR" w:bidi="ar-SA"/>
    </w:rPr>
  </w:style>
  <w:style w:type="paragraph" w:customStyle="1" w:styleId="destaque">
    <w:name w:val="destaque"/>
    <w:basedOn w:val="Normal"/>
    <w:link w:val="destaqueChar"/>
    <w:rsid w:val="0015151B"/>
    <w:pPr>
      <w:spacing w:before="60" w:after="60"/>
    </w:pPr>
    <w:rPr>
      <w:rFonts w:ascii="Arial Negrito" w:hAnsi="Arial Negrito"/>
      <w:b/>
      <w:bCs/>
      <w:i/>
      <w:iCs/>
      <w:smallCaps/>
      <w:color w:val="003366"/>
      <w:sz w:val="24"/>
      <w:szCs w:val="20"/>
      <w:u w:val="words" w:color="003366"/>
    </w:rPr>
  </w:style>
  <w:style w:type="character" w:customStyle="1" w:styleId="destaqueChar">
    <w:name w:val="destaque Char"/>
    <w:basedOn w:val="Fontepargpadro"/>
    <w:link w:val="destaque"/>
    <w:rsid w:val="0015151B"/>
    <w:rPr>
      <w:rFonts w:ascii="Arial Negrito" w:hAnsi="Arial Negrito"/>
      <w:b/>
      <w:bCs/>
      <w:i/>
      <w:iCs/>
      <w:smallCaps/>
      <w:color w:val="003366"/>
      <w:sz w:val="24"/>
      <w:u w:val="words" w:color="003366"/>
    </w:rPr>
  </w:style>
  <w:style w:type="character" w:customStyle="1" w:styleId="FONTEQUADROS">
    <w:name w:val="FONTE QUADROS"/>
    <w:basedOn w:val="Fontepargpadro"/>
    <w:rsid w:val="00344324"/>
    <w:rPr>
      <w:rFonts w:ascii="Arial" w:hAnsi="Arial"/>
      <w:color w:val="000080"/>
      <w:sz w:val="18"/>
    </w:rPr>
  </w:style>
  <w:style w:type="paragraph" w:customStyle="1" w:styleId="EstilonormalQuadroesquerda">
    <w:name w:val="Estilo normalQuadro + À esquerda"/>
    <w:basedOn w:val="normalQuadro"/>
    <w:rsid w:val="00344324"/>
    <w:pPr>
      <w:pBdr>
        <w:top w:val="single" w:sz="12" w:space="1" w:color="000080"/>
        <w:left w:val="single" w:sz="12" w:space="4" w:color="000080"/>
        <w:bottom w:val="single" w:sz="12" w:space="1" w:color="000080"/>
        <w:right w:val="single" w:sz="12" w:space="4" w:color="000080"/>
      </w:pBdr>
      <w:jc w:val="left"/>
    </w:pPr>
    <w:rPr>
      <w:iCs/>
    </w:rPr>
  </w:style>
  <w:style w:type="character" w:customStyle="1" w:styleId="traoCharChar">
    <w:name w:val="traço Char Char"/>
    <w:basedOn w:val="Fontepargpadro"/>
    <w:link w:val="trao"/>
    <w:rsid w:val="00FF4095"/>
    <w:rPr>
      <w:rFonts w:ascii="Tahoma" w:hAnsi="Tahoma"/>
      <w:sz w:val="22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locked/>
    <w:rsid w:val="004D5C65"/>
    <w:rPr>
      <w:rFonts w:ascii="Arial Negrito" w:hAnsi="Arial Negrito"/>
      <w:b/>
      <w:bCs/>
      <w:caps/>
      <w:emboss/>
      <w:color w:val="003366"/>
      <w:sz w:val="24"/>
      <w:szCs w:val="24"/>
    </w:rPr>
  </w:style>
  <w:style w:type="paragraph" w:styleId="EndereoHTML">
    <w:name w:val="HTML Address"/>
    <w:basedOn w:val="Normal"/>
    <w:rsid w:val="00D123DA"/>
    <w:pPr>
      <w:widowControl/>
      <w:ind w:firstLine="851"/>
    </w:pPr>
    <w:rPr>
      <w:rFonts w:ascii="Arial" w:hAnsi="Arial"/>
      <w:i/>
      <w:iCs/>
      <w:sz w:val="24"/>
      <w:szCs w:val="20"/>
    </w:rPr>
  </w:style>
  <w:style w:type="character" w:styleId="CdigoHTML">
    <w:name w:val="HTML Code"/>
    <w:basedOn w:val="Fontepargpadro"/>
    <w:rsid w:val="00D123DA"/>
    <w:rPr>
      <w:rFonts w:ascii="Courier New" w:eastAsia="Times New Roman" w:hAnsi="Courier New" w:cs="Courier New" w:hint="default"/>
      <w:sz w:val="20"/>
      <w:szCs w:val="20"/>
    </w:rPr>
  </w:style>
  <w:style w:type="character" w:styleId="TecladoHTML">
    <w:name w:val="HTML Keyboard"/>
    <w:basedOn w:val="Fontepargpadro"/>
    <w:rsid w:val="00D123DA"/>
    <w:rPr>
      <w:rFonts w:ascii="Courier New" w:eastAsia="Times New Roman" w:hAnsi="Courier New" w:cs="Courier New" w:hint="default"/>
      <w:sz w:val="20"/>
      <w:szCs w:val="20"/>
    </w:rPr>
  </w:style>
  <w:style w:type="paragraph" w:styleId="Pr-formataoHTML">
    <w:name w:val="HTML Preformatted"/>
    <w:basedOn w:val="Normal"/>
    <w:rsid w:val="00D123D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851"/>
    </w:pPr>
    <w:rPr>
      <w:rFonts w:ascii="Courier New" w:hAnsi="Courier New" w:cs="Courier New"/>
      <w:sz w:val="20"/>
      <w:szCs w:val="20"/>
    </w:rPr>
  </w:style>
  <w:style w:type="character" w:styleId="ExemploHTML">
    <w:name w:val="HTML Sample"/>
    <w:basedOn w:val="Fontepargpadro"/>
    <w:rsid w:val="00D123DA"/>
    <w:rPr>
      <w:rFonts w:ascii="Courier New" w:eastAsia="Times New Roman" w:hAnsi="Courier New" w:cs="Courier New" w:hint="default"/>
    </w:rPr>
  </w:style>
  <w:style w:type="character" w:styleId="MquinadeescreverHTML">
    <w:name w:val="HTML Typewriter"/>
    <w:basedOn w:val="Fontepargpadro"/>
    <w:rsid w:val="00D123DA"/>
    <w:rPr>
      <w:rFonts w:ascii="Courier New" w:eastAsia="Times New Roman" w:hAnsi="Courier New" w:cs="Courier New" w:hint="default"/>
      <w:sz w:val="20"/>
      <w:szCs w:val="20"/>
    </w:rPr>
  </w:style>
  <w:style w:type="paragraph" w:styleId="NormalWeb">
    <w:name w:val="Normal (Web)"/>
    <w:basedOn w:val="Normal"/>
    <w:uiPriority w:val="99"/>
    <w:rsid w:val="00D123DA"/>
    <w:pPr>
      <w:widowControl/>
      <w:ind w:firstLine="851"/>
    </w:pPr>
    <w:rPr>
      <w:rFonts w:ascii="Times New Roman" w:hAnsi="Times New Roman"/>
      <w:sz w:val="24"/>
    </w:rPr>
  </w:style>
  <w:style w:type="paragraph" w:styleId="Recuonormal">
    <w:name w:val="Normal Indent"/>
    <w:basedOn w:val="Normal"/>
    <w:rsid w:val="00D123DA"/>
    <w:pPr>
      <w:widowControl/>
      <w:ind w:left="708" w:firstLine="851"/>
    </w:pPr>
    <w:rPr>
      <w:rFonts w:ascii="Arial" w:hAnsi="Arial"/>
      <w:sz w:val="24"/>
      <w:szCs w:val="20"/>
    </w:rPr>
  </w:style>
  <w:style w:type="paragraph" w:styleId="Destinatrio">
    <w:name w:val="envelope address"/>
    <w:basedOn w:val="Normal"/>
    <w:rsid w:val="00D123DA"/>
    <w:pPr>
      <w:framePr w:w="7938" w:h="1984" w:hSpace="141" w:wrap="auto" w:hAnchor="page" w:xAlign="center" w:yAlign="bottom"/>
      <w:widowControl/>
      <w:ind w:left="2835" w:firstLine="851"/>
    </w:pPr>
    <w:rPr>
      <w:rFonts w:ascii="Arial" w:hAnsi="Arial" w:cs="Arial"/>
      <w:sz w:val="24"/>
    </w:rPr>
  </w:style>
  <w:style w:type="paragraph" w:styleId="Remetente">
    <w:name w:val="envelope return"/>
    <w:basedOn w:val="Normal"/>
    <w:rsid w:val="00D123DA"/>
    <w:pPr>
      <w:widowControl/>
      <w:ind w:firstLine="851"/>
    </w:pPr>
    <w:rPr>
      <w:rFonts w:ascii="Arial" w:hAnsi="Arial" w:cs="Arial"/>
      <w:sz w:val="20"/>
      <w:szCs w:val="20"/>
    </w:rPr>
  </w:style>
  <w:style w:type="paragraph" w:styleId="Lista">
    <w:name w:val="List"/>
    <w:basedOn w:val="Normal"/>
    <w:rsid w:val="00D123DA"/>
    <w:pPr>
      <w:widowControl/>
      <w:ind w:left="283" w:hanging="283"/>
    </w:pPr>
    <w:rPr>
      <w:rFonts w:ascii="Arial" w:hAnsi="Arial"/>
      <w:sz w:val="24"/>
      <w:szCs w:val="20"/>
    </w:rPr>
  </w:style>
  <w:style w:type="paragraph" w:styleId="Commarcadores">
    <w:name w:val="List Bullet"/>
    <w:basedOn w:val="Normal"/>
    <w:autoRedefine/>
    <w:rsid w:val="00D123DA"/>
    <w:pPr>
      <w:widowControl/>
      <w:tabs>
        <w:tab w:val="num" w:pos="360"/>
      </w:tabs>
      <w:ind w:left="360" w:hanging="360"/>
    </w:pPr>
    <w:rPr>
      <w:rFonts w:ascii="Arial" w:hAnsi="Arial"/>
      <w:sz w:val="24"/>
      <w:szCs w:val="20"/>
    </w:rPr>
  </w:style>
  <w:style w:type="paragraph" w:styleId="Lista2">
    <w:name w:val="List 2"/>
    <w:basedOn w:val="Normal"/>
    <w:rsid w:val="00D123DA"/>
    <w:pPr>
      <w:widowControl/>
      <w:ind w:left="566" w:hanging="283"/>
    </w:pPr>
    <w:rPr>
      <w:rFonts w:ascii="Arial" w:hAnsi="Arial"/>
      <w:sz w:val="24"/>
      <w:szCs w:val="20"/>
    </w:rPr>
  </w:style>
  <w:style w:type="paragraph" w:styleId="Lista3">
    <w:name w:val="List 3"/>
    <w:basedOn w:val="Normal"/>
    <w:rsid w:val="00D123DA"/>
    <w:pPr>
      <w:widowControl/>
      <w:ind w:left="849" w:hanging="283"/>
    </w:pPr>
    <w:rPr>
      <w:rFonts w:ascii="Arial" w:hAnsi="Arial"/>
      <w:sz w:val="24"/>
      <w:szCs w:val="20"/>
    </w:rPr>
  </w:style>
  <w:style w:type="paragraph" w:styleId="Lista4">
    <w:name w:val="List 4"/>
    <w:basedOn w:val="Normal"/>
    <w:rsid w:val="00D123DA"/>
    <w:pPr>
      <w:widowControl/>
      <w:ind w:left="1132" w:hanging="283"/>
    </w:pPr>
    <w:rPr>
      <w:rFonts w:ascii="Arial" w:hAnsi="Arial"/>
      <w:sz w:val="24"/>
      <w:szCs w:val="20"/>
    </w:rPr>
  </w:style>
  <w:style w:type="paragraph" w:styleId="Lista5">
    <w:name w:val="List 5"/>
    <w:basedOn w:val="Normal"/>
    <w:rsid w:val="00D123DA"/>
    <w:pPr>
      <w:widowControl/>
      <w:ind w:left="1415" w:hanging="283"/>
    </w:pPr>
    <w:rPr>
      <w:rFonts w:ascii="Arial" w:hAnsi="Arial"/>
      <w:sz w:val="24"/>
      <w:szCs w:val="20"/>
    </w:rPr>
  </w:style>
  <w:style w:type="paragraph" w:styleId="Commarcadores2">
    <w:name w:val="List Bullet 2"/>
    <w:basedOn w:val="Normal"/>
    <w:autoRedefine/>
    <w:rsid w:val="00D123DA"/>
    <w:pPr>
      <w:widowControl/>
      <w:tabs>
        <w:tab w:val="num" w:pos="360"/>
      </w:tabs>
      <w:ind w:left="360" w:hanging="360"/>
    </w:pPr>
    <w:rPr>
      <w:rFonts w:ascii="Arial" w:hAnsi="Arial"/>
      <w:sz w:val="24"/>
      <w:szCs w:val="20"/>
    </w:rPr>
  </w:style>
  <w:style w:type="paragraph" w:styleId="Commarcadores3">
    <w:name w:val="List Bullet 3"/>
    <w:basedOn w:val="Normal"/>
    <w:autoRedefine/>
    <w:rsid w:val="00D123DA"/>
    <w:pPr>
      <w:widowControl/>
      <w:tabs>
        <w:tab w:val="num" w:pos="397"/>
      </w:tabs>
      <w:ind w:left="397" w:hanging="397"/>
    </w:pPr>
    <w:rPr>
      <w:rFonts w:ascii="Arial" w:hAnsi="Arial"/>
      <w:sz w:val="24"/>
      <w:szCs w:val="20"/>
    </w:rPr>
  </w:style>
  <w:style w:type="paragraph" w:styleId="Commarcadores4">
    <w:name w:val="List Bullet 4"/>
    <w:basedOn w:val="Normal"/>
    <w:autoRedefine/>
    <w:rsid w:val="00D123DA"/>
    <w:pPr>
      <w:widowControl/>
      <w:tabs>
        <w:tab w:val="num" w:pos="360"/>
      </w:tabs>
      <w:ind w:left="360" w:hanging="360"/>
    </w:pPr>
    <w:rPr>
      <w:rFonts w:ascii="Arial" w:hAnsi="Arial"/>
      <w:sz w:val="24"/>
      <w:szCs w:val="20"/>
    </w:rPr>
  </w:style>
  <w:style w:type="paragraph" w:styleId="Commarcadores5">
    <w:name w:val="List Bullet 5"/>
    <w:basedOn w:val="Normal"/>
    <w:autoRedefine/>
    <w:rsid w:val="00D123DA"/>
    <w:pPr>
      <w:widowControl/>
      <w:tabs>
        <w:tab w:val="num" w:pos="720"/>
      </w:tabs>
      <w:ind w:left="720" w:hanging="360"/>
    </w:pPr>
    <w:rPr>
      <w:rFonts w:ascii="Arial" w:hAnsi="Arial"/>
      <w:sz w:val="24"/>
      <w:szCs w:val="20"/>
    </w:rPr>
  </w:style>
  <w:style w:type="paragraph" w:styleId="Numerada2">
    <w:name w:val="List Number 2"/>
    <w:basedOn w:val="Normal"/>
    <w:rsid w:val="00D123DA"/>
    <w:pPr>
      <w:widowControl/>
      <w:tabs>
        <w:tab w:val="num" w:pos="927"/>
      </w:tabs>
      <w:ind w:left="907" w:hanging="340"/>
    </w:pPr>
    <w:rPr>
      <w:rFonts w:ascii="Arial" w:hAnsi="Arial"/>
      <w:sz w:val="24"/>
      <w:szCs w:val="20"/>
    </w:rPr>
  </w:style>
  <w:style w:type="paragraph" w:styleId="Numerada3">
    <w:name w:val="List Number 3"/>
    <w:basedOn w:val="Normal"/>
    <w:rsid w:val="00D123DA"/>
    <w:pPr>
      <w:widowControl/>
      <w:tabs>
        <w:tab w:val="num" w:pos="926"/>
      </w:tabs>
      <w:ind w:left="926" w:hanging="360"/>
    </w:pPr>
    <w:rPr>
      <w:rFonts w:ascii="Arial" w:hAnsi="Arial"/>
      <w:sz w:val="24"/>
      <w:szCs w:val="20"/>
    </w:rPr>
  </w:style>
  <w:style w:type="paragraph" w:styleId="Numerada4">
    <w:name w:val="List Number 4"/>
    <w:basedOn w:val="Normal"/>
    <w:rsid w:val="00D123DA"/>
    <w:pPr>
      <w:widowControl/>
      <w:numPr>
        <w:numId w:val="3"/>
      </w:numPr>
      <w:tabs>
        <w:tab w:val="clear" w:pos="360"/>
        <w:tab w:val="num" w:pos="1209"/>
      </w:tabs>
      <w:ind w:left="1209"/>
    </w:pPr>
    <w:rPr>
      <w:rFonts w:ascii="Arial" w:hAnsi="Arial"/>
      <w:sz w:val="24"/>
      <w:szCs w:val="20"/>
    </w:rPr>
  </w:style>
  <w:style w:type="paragraph" w:styleId="Numerada5">
    <w:name w:val="List Number 5"/>
    <w:basedOn w:val="Normal"/>
    <w:rsid w:val="00D123DA"/>
    <w:pPr>
      <w:widowControl/>
      <w:tabs>
        <w:tab w:val="num" w:pos="720"/>
      </w:tabs>
      <w:ind w:left="720" w:hanging="360"/>
    </w:pPr>
    <w:rPr>
      <w:rFonts w:ascii="Arial" w:hAnsi="Arial"/>
      <w:sz w:val="24"/>
      <w:szCs w:val="20"/>
    </w:rPr>
  </w:style>
  <w:style w:type="paragraph" w:styleId="Encerramento">
    <w:name w:val="Closing"/>
    <w:basedOn w:val="Normal"/>
    <w:rsid w:val="00D123DA"/>
    <w:pPr>
      <w:widowControl/>
      <w:ind w:left="4252" w:firstLine="851"/>
    </w:pPr>
    <w:rPr>
      <w:rFonts w:ascii="Arial" w:hAnsi="Arial"/>
      <w:sz w:val="24"/>
      <w:szCs w:val="20"/>
    </w:rPr>
  </w:style>
  <w:style w:type="paragraph" w:styleId="Assinatura">
    <w:name w:val="Signature"/>
    <w:basedOn w:val="Normal"/>
    <w:rsid w:val="00D123DA"/>
    <w:pPr>
      <w:widowControl/>
      <w:ind w:left="4252" w:firstLine="851"/>
    </w:pPr>
    <w:rPr>
      <w:rFonts w:ascii="Arial" w:hAnsi="Arial"/>
      <w:sz w:val="24"/>
      <w:szCs w:val="20"/>
    </w:rPr>
  </w:style>
  <w:style w:type="paragraph" w:styleId="Recuodecorpodetexto">
    <w:name w:val="Body Text Indent"/>
    <w:aliases w:val="Recuo de corpo de texto Char"/>
    <w:basedOn w:val="Normal"/>
    <w:rsid w:val="00D123DA"/>
    <w:pPr>
      <w:widowControl/>
      <w:ind w:left="283" w:firstLine="851"/>
    </w:pPr>
    <w:rPr>
      <w:rFonts w:ascii="Arial" w:hAnsi="Arial"/>
      <w:sz w:val="24"/>
      <w:szCs w:val="20"/>
    </w:rPr>
  </w:style>
  <w:style w:type="paragraph" w:styleId="Listadecontinuao">
    <w:name w:val="List Continue"/>
    <w:basedOn w:val="Normal"/>
    <w:rsid w:val="00D123DA"/>
    <w:pPr>
      <w:widowControl/>
      <w:ind w:left="283" w:firstLine="851"/>
    </w:pPr>
    <w:rPr>
      <w:rFonts w:ascii="Arial" w:hAnsi="Arial"/>
      <w:sz w:val="24"/>
      <w:szCs w:val="20"/>
    </w:rPr>
  </w:style>
  <w:style w:type="paragraph" w:styleId="Listadecontinuao2">
    <w:name w:val="List Continue 2"/>
    <w:basedOn w:val="Normal"/>
    <w:rsid w:val="00D123DA"/>
    <w:pPr>
      <w:widowControl/>
      <w:ind w:left="566" w:firstLine="851"/>
    </w:pPr>
    <w:rPr>
      <w:rFonts w:ascii="Arial" w:hAnsi="Arial"/>
      <w:sz w:val="24"/>
      <w:szCs w:val="20"/>
    </w:rPr>
  </w:style>
  <w:style w:type="paragraph" w:styleId="Listadecontinuao3">
    <w:name w:val="List Continue 3"/>
    <w:basedOn w:val="Normal"/>
    <w:rsid w:val="00D123DA"/>
    <w:pPr>
      <w:widowControl/>
      <w:ind w:left="849" w:firstLine="851"/>
    </w:pPr>
    <w:rPr>
      <w:rFonts w:ascii="Arial" w:hAnsi="Arial"/>
      <w:sz w:val="24"/>
      <w:szCs w:val="20"/>
    </w:rPr>
  </w:style>
  <w:style w:type="paragraph" w:styleId="Listadecontinuao4">
    <w:name w:val="List Continue 4"/>
    <w:basedOn w:val="Normal"/>
    <w:rsid w:val="00D123DA"/>
    <w:pPr>
      <w:widowControl/>
      <w:ind w:left="1132" w:firstLine="851"/>
    </w:pPr>
    <w:rPr>
      <w:rFonts w:ascii="Arial" w:hAnsi="Arial"/>
      <w:sz w:val="24"/>
      <w:szCs w:val="20"/>
    </w:rPr>
  </w:style>
  <w:style w:type="paragraph" w:styleId="Listadecontinuao5">
    <w:name w:val="List Continue 5"/>
    <w:basedOn w:val="Normal"/>
    <w:rsid w:val="00D123DA"/>
    <w:pPr>
      <w:widowControl/>
      <w:ind w:left="1415" w:firstLine="851"/>
    </w:pPr>
    <w:rPr>
      <w:rFonts w:ascii="Arial" w:hAnsi="Arial"/>
      <w:sz w:val="24"/>
      <w:szCs w:val="20"/>
    </w:rPr>
  </w:style>
  <w:style w:type="paragraph" w:styleId="Cabealhodamensagem">
    <w:name w:val="Message Header"/>
    <w:basedOn w:val="Normal"/>
    <w:rsid w:val="00D123DA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Subttulo">
    <w:name w:val="Subtitle"/>
    <w:basedOn w:val="Normal"/>
    <w:qFormat/>
    <w:rsid w:val="00D123DA"/>
    <w:pPr>
      <w:widowControl/>
      <w:spacing w:after="60"/>
      <w:ind w:firstLine="851"/>
      <w:jc w:val="center"/>
      <w:outlineLvl w:val="1"/>
    </w:pPr>
    <w:rPr>
      <w:rFonts w:ascii="Arial" w:hAnsi="Arial" w:cs="Arial"/>
      <w:sz w:val="24"/>
    </w:rPr>
  </w:style>
  <w:style w:type="paragraph" w:styleId="Saudao">
    <w:name w:val="Salutation"/>
    <w:basedOn w:val="Normal"/>
    <w:next w:val="Normal"/>
    <w:rsid w:val="00D123DA"/>
    <w:pPr>
      <w:widowControl/>
      <w:ind w:firstLine="851"/>
    </w:pPr>
    <w:rPr>
      <w:rFonts w:ascii="Arial" w:hAnsi="Arial"/>
      <w:sz w:val="24"/>
      <w:szCs w:val="20"/>
    </w:rPr>
  </w:style>
  <w:style w:type="paragraph" w:styleId="Data">
    <w:name w:val="Date"/>
    <w:basedOn w:val="Normal"/>
    <w:next w:val="Normal"/>
    <w:rsid w:val="00D123DA"/>
    <w:pPr>
      <w:widowControl/>
      <w:ind w:firstLine="851"/>
    </w:pPr>
    <w:rPr>
      <w:rFonts w:ascii="Arial" w:hAnsi="Arial"/>
      <w:sz w:val="24"/>
      <w:szCs w:val="20"/>
    </w:rPr>
  </w:style>
  <w:style w:type="paragraph" w:styleId="Primeirorecuodecorpodetexto">
    <w:name w:val="Body Text First Indent"/>
    <w:basedOn w:val="Corpodetexto"/>
    <w:rsid w:val="00D123DA"/>
    <w:pPr>
      <w:widowControl/>
      <w:ind w:firstLine="210"/>
      <w:jc w:val="both"/>
    </w:pPr>
    <w:rPr>
      <w:rFonts w:ascii="Arial" w:hAnsi="Arial"/>
      <w:color w:val="auto"/>
      <w:sz w:val="24"/>
      <w:szCs w:val="20"/>
    </w:rPr>
  </w:style>
  <w:style w:type="paragraph" w:styleId="Primeirorecuodecorpodetexto2">
    <w:name w:val="Body Text First Indent 2"/>
    <w:basedOn w:val="Recuodecorpodetexto"/>
    <w:rsid w:val="00D123DA"/>
    <w:pPr>
      <w:ind w:firstLine="210"/>
    </w:pPr>
  </w:style>
  <w:style w:type="paragraph" w:styleId="Ttulodanota">
    <w:name w:val="Note Heading"/>
    <w:basedOn w:val="Normal"/>
    <w:next w:val="Normal"/>
    <w:rsid w:val="00D123DA"/>
    <w:pPr>
      <w:widowControl/>
      <w:ind w:firstLine="851"/>
    </w:pPr>
    <w:rPr>
      <w:rFonts w:ascii="Arial" w:hAnsi="Arial"/>
      <w:sz w:val="24"/>
      <w:szCs w:val="20"/>
    </w:rPr>
  </w:style>
  <w:style w:type="paragraph" w:styleId="Recuodecorpodetexto2">
    <w:name w:val="Body Text Indent 2"/>
    <w:basedOn w:val="Normal"/>
    <w:rsid w:val="00D123DA"/>
    <w:pPr>
      <w:widowControl/>
      <w:spacing w:line="480" w:lineRule="auto"/>
      <w:ind w:left="283" w:firstLine="851"/>
    </w:pPr>
    <w:rPr>
      <w:rFonts w:ascii="Arial" w:hAnsi="Arial"/>
      <w:sz w:val="24"/>
      <w:szCs w:val="20"/>
    </w:rPr>
  </w:style>
  <w:style w:type="paragraph" w:styleId="Recuodecorpodetexto3">
    <w:name w:val="Body Text Indent 3"/>
    <w:basedOn w:val="Normal"/>
    <w:rsid w:val="00D123DA"/>
    <w:pPr>
      <w:widowControl/>
      <w:ind w:left="283" w:firstLine="851"/>
    </w:pPr>
    <w:rPr>
      <w:rFonts w:ascii="Arial" w:hAnsi="Arial"/>
      <w:sz w:val="16"/>
      <w:szCs w:val="16"/>
    </w:rPr>
  </w:style>
  <w:style w:type="paragraph" w:styleId="Textoembloco">
    <w:name w:val="Block Text"/>
    <w:basedOn w:val="Normal"/>
    <w:rsid w:val="00D123DA"/>
    <w:pPr>
      <w:widowControl/>
      <w:ind w:left="1440" w:right="1440" w:firstLine="851"/>
    </w:pPr>
    <w:rPr>
      <w:rFonts w:ascii="Arial" w:hAnsi="Arial"/>
      <w:sz w:val="24"/>
      <w:szCs w:val="20"/>
    </w:rPr>
  </w:style>
  <w:style w:type="paragraph" w:styleId="TextosemFormatao">
    <w:name w:val="Plain Text"/>
    <w:basedOn w:val="Normal"/>
    <w:rsid w:val="00D123DA"/>
    <w:pPr>
      <w:widowControl/>
      <w:ind w:firstLine="851"/>
    </w:pPr>
    <w:rPr>
      <w:rFonts w:ascii="Courier New" w:hAnsi="Courier New" w:cs="Courier New"/>
      <w:sz w:val="20"/>
      <w:szCs w:val="20"/>
    </w:rPr>
  </w:style>
  <w:style w:type="paragraph" w:styleId="AssinaturadeEmail">
    <w:name w:val="E-mail Signature"/>
    <w:basedOn w:val="Normal"/>
    <w:rsid w:val="00D123DA"/>
    <w:pPr>
      <w:widowControl/>
      <w:ind w:firstLine="851"/>
    </w:pPr>
    <w:rPr>
      <w:rFonts w:ascii="Arial" w:hAnsi="Arial"/>
      <w:sz w:val="24"/>
      <w:szCs w:val="20"/>
    </w:rPr>
  </w:style>
  <w:style w:type="paragraph" w:customStyle="1" w:styleId="EstiloBibliografia">
    <w:name w:val="Estilo Bibliografia"/>
    <w:basedOn w:val="Normal"/>
    <w:rsid w:val="00D123DA"/>
    <w:pPr>
      <w:widowControl/>
      <w:ind w:left="454" w:hanging="454"/>
    </w:pPr>
    <w:rPr>
      <w:rFonts w:ascii="Arial" w:hAnsi="Arial"/>
      <w:sz w:val="24"/>
      <w:szCs w:val="20"/>
    </w:rPr>
  </w:style>
  <w:style w:type="paragraph" w:customStyle="1" w:styleId="EstiloCabealho">
    <w:name w:val="Estilo Cabeçalho"/>
    <w:basedOn w:val="Cabealho"/>
    <w:rsid w:val="00D123DA"/>
    <w:pPr>
      <w:widowControl/>
      <w:jc w:val="both"/>
    </w:pPr>
    <w:rPr>
      <w:rFonts w:ascii="Arial" w:hAnsi="Arial"/>
      <w:shadow/>
      <w:sz w:val="20"/>
    </w:rPr>
  </w:style>
  <w:style w:type="paragraph" w:customStyle="1" w:styleId="EstiloRodap">
    <w:name w:val="Estilo Rodapé"/>
    <w:basedOn w:val="Normal"/>
    <w:rsid w:val="00D123DA"/>
    <w:pPr>
      <w:widowControl/>
      <w:tabs>
        <w:tab w:val="center" w:pos="4419"/>
        <w:tab w:val="right" w:pos="8838"/>
      </w:tabs>
      <w:ind w:firstLine="851"/>
      <w:jc w:val="center"/>
    </w:pPr>
    <w:rPr>
      <w:rFonts w:ascii="Times" w:hAnsi="Times"/>
      <w:i/>
      <w:color w:val="000080"/>
      <w:sz w:val="16"/>
      <w:szCs w:val="20"/>
    </w:rPr>
  </w:style>
  <w:style w:type="paragraph" w:customStyle="1" w:styleId="Estilotabelasefiguras">
    <w:name w:val="Estilo tabelas e figuras"/>
    <w:basedOn w:val="Normal"/>
    <w:rsid w:val="00D123DA"/>
    <w:pPr>
      <w:widowControl/>
      <w:jc w:val="center"/>
    </w:pPr>
    <w:rPr>
      <w:rFonts w:ascii="Arial" w:hAnsi="Arial"/>
      <w:b/>
      <w:sz w:val="20"/>
      <w:szCs w:val="20"/>
    </w:rPr>
  </w:style>
  <w:style w:type="paragraph" w:customStyle="1" w:styleId="NORMALMARCADORES">
    <w:name w:val="NORMAL MARCADORES"/>
    <w:basedOn w:val="Normal"/>
    <w:rsid w:val="00D123DA"/>
    <w:pPr>
      <w:widowControl/>
      <w:tabs>
        <w:tab w:val="num" w:pos="720"/>
      </w:tabs>
      <w:ind w:left="284" w:hanging="284"/>
    </w:pPr>
    <w:rPr>
      <w:rFonts w:ascii="Arial" w:hAnsi="Arial"/>
      <w:sz w:val="24"/>
      <w:szCs w:val="20"/>
    </w:rPr>
  </w:style>
  <w:style w:type="paragraph" w:customStyle="1" w:styleId="EstiloTtulo7Antes1ptDepoisde1pt">
    <w:name w:val="Estilo Título 7 + Antes:  1 pt Depois de:  1 pt"/>
    <w:basedOn w:val="Ttulo7"/>
    <w:rsid w:val="00D123DA"/>
    <w:pPr>
      <w:widowControl/>
      <w:numPr>
        <w:ilvl w:val="0"/>
        <w:numId w:val="0"/>
      </w:numPr>
      <w:spacing w:before="20" w:after="20"/>
      <w:jc w:val="center"/>
    </w:pPr>
    <w:rPr>
      <w:rFonts w:ascii="Arial" w:hAnsi="Arial"/>
      <w:caps/>
      <w:shadow w:val="0"/>
      <w:color w:val="auto"/>
      <w:sz w:val="20"/>
      <w:szCs w:val="20"/>
    </w:rPr>
  </w:style>
  <w:style w:type="paragraph" w:customStyle="1" w:styleId="EstiloEsquerda0cm">
    <w:name w:val="Estilo Esquerda:  0 cm"/>
    <w:basedOn w:val="Normal"/>
    <w:rsid w:val="00D123DA"/>
    <w:pPr>
      <w:widowControl/>
      <w:ind w:left="1" w:firstLine="851"/>
    </w:pPr>
    <w:rPr>
      <w:rFonts w:ascii="Arial" w:hAnsi="Arial"/>
      <w:sz w:val="24"/>
      <w:szCs w:val="20"/>
    </w:rPr>
  </w:style>
  <w:style w:type="paragraph" w:customStyle="1" w:styleId="chamadasdetabelas">
    <w:name w:val="chamadas de tabelas"/>
    <w:basedOn w:val="Recuodecorpodetexto"/>
    <w:rsid w:val="00D123DA"/>
    <w:pPr>
      <w:spacing w:line="240" w:lineRule="auto"/>
      <w:ind w:left="0" w:firstLine="0"/>
      <w:jc w:val="center"/>
    </w:pPr>
    <w:rPr>
      <w:rFonts w:ascii="Arial (W1)" w:hAnsi="Arial (W1)"/>
      <w:b/>
      <w:iCs/>
      <w:sz w:val="20"/>
    </w:rPr>
  </w:style>
  <w:style w:type="paragraph" w:customStyle="1" w:styleId="Estilochamadasdetabelas10pt">
    <w:name w:val="Estilo chamadas de tabelas + 10 pt"/>
    <w:basedOn w:val="chamadasdetabelas"/>
    <w:rsid w:val="00D123DA"/>
    <w:rPr>
      <w:bCs/>
      <w:iCs w:val="0"/>
    </w:rPr>
  </w:style>
  <w:style w:type="paragraph" w:customStyle="1" w:styleId="fonte">
    <w:name w:val="fonte"/>
    <w:basedOn w:val="Normal"/>
    <w:rsid w:val="00D123DA"/>
    <w:pPr>
      <w:widowControl/>
      <w:jc w:val="left"/>
    </w:pPr>
    <w:rPr>
      <w:rFonts w:ascii="Arial" w:hAnsi="Arial"/>
      <w:b/>
      <w:sz w:val="18"/>
      <w:szCs w:val="18"/>
    </w:rPr>
  </w:style>
  <w:style w:type="paragraph" w:customStyle="1" w:styleId="EstiloEstiloBibliografia10ptEspaamentoentrelinhassimpl">
    <w:name w:val="Estilo Estilo Bibliografia + 10 pt Espaçamento entre linhas:  simpl..."/>
    <w:basedOn w:val="EstiloBibliografia"/>
    <w:rsid w:val="00D123DA"/>
    <w:pPr>
      <w:spacing w:before="40" w:after="40" w:line="240" w:lineRule="auto"/>
    </w:pPr>
    <w:rPr>
      <w:sz w:val="20"/>
    </w:rPr>
  </w:style>
  <w:style w:type="character" w:customStyle="1" w:styleId="RecuodecorpodetextoCharChar">
    <w:name w:val="Recuo de corpo de texto Char Char"/>
    <w:basedOn w:val="Fontepargpadro"/>
    <w:rsid w:val="00D123DA"/>
    <w:rPr>
      <w:rFonts w:ascii="Arial" w:hAnsi="Arial" w:cs="Arial" w:hint="default"/>
      <w:sz w:val="24"/>
      <w:lang w:val="pt-BR" w:eastAsia="pt-BR" w:bidi="ar-SA"/>
    </w:rPr>
  </w:style>
  <w:style w:type="character" w:customStyle="1" w:styleId="chamadasdetabelasChar">
    <w:name w:val="chamadas de tabelas Char"/>
    <w:basedOn w:val="RecuodecorpodetextoCharChar"/>
    <w:rsid w:val="00D123DA"/>
    <w:rPr>
      <w:rFonts w:ascii="Arial (W1)" w:hAnsi="Arial (W1)" w:cs="Arial (W1)" w:hint="default"/>
      <w:b/>
      <w:bCs w:val="0"/>
      <w:iCs/>
      <w:sz w:val="24"/>
      <w:lang w:val="pt-BR" w:eastAsia="pt-BR" w:bidi="ar-SA"/>
    </w:rPr>
  </w:style>
  <w:style w:type="character" w:customStyle="1" w:styleId="NORMALMARCADORESChar">
    <w:name w:val="NORMAL MARCADORES Char"/>
    <w:basedOn w:val="Fontepargpadro"/>
    <w:rsid w:val="00D123DA"/>
    <w:rPr>
      <w:rFonts w:ascii="Arial" w:hAnsi="Arial" w:cs="Arial" w:hint="default"/>
      <w:sz w:val="24"/>
      <w:lang w:val="pt-BR" w:eastAsia="pt-BR" w:bidi="ar-SA"/>
    </w:rPr>
  </w:style>
  <w:style w:type="character" w:customStyle="1" w:styleId="WW8Num2z0">
    <w:name w:val="WW8Num2z0"/>
    <w:rsid w:val="00D123DA"/>
    <w:rPr>
      <w:rFonts w:ascii="Symbol" w:hAnsi="Symbol"/>
    </w:rPr>
  </w:style>
  <w:style w:type="character" w:customStyle="1" w:styleId="WW8Num3z0">
    <w:name w:val="WW8Num3z0"/>
    <w:rsid w:val="00D123DA"/>
    <w:rPr>
      <w:rFonts w:ascii="Symbol" w:hAnsi="Symbol"/>
    </w:rPr>
  </w:style>
  <w:style w:type="character" w:customStyle="1" w:styleId="WW8Num3z1">
    <w:name w:val="WW8Num3z1"/>
    <w:rsid w:val="00D123DA"/>
    <w:rPr>
      <w:rFonts w:ascii="Courier New" w:hAnsi="Courier New" w:cs="Courier New"/>
    </w:rPr>
  </w:style>
  <w:style w:type="character" w:customStyle="1" w:styleId="WW8Num3z2">
    <w:name w:val="WW8Num3z2"/>
    <w:rsid w:val="00D123DA"/>
    <w:rPr>
      <w:rFonts w:ascii="Wingdings" w:hAnsi="Wingdings"/>
    </w:rPr>
  </w:style>
  <w:style w:type="character" w:customStyle="1" w:styleId="WW8Num7z0">
    <w:name w:val="WW8Num7z0"/>
    <w:rsid w:val="00D123DA"/>
    <w:rPr>
      <w:rFonts w:ascii="Symbol" w:hAnsi="Symbol"/>
    </w:rPr>
  </w:style>
  <w:style w:type="character" w:customStyle="1" w:styleId="WW8Num8z0">
    <w:name w:val="WW8Num8z0"/>
    <w:rsid w:val="00D123DA"/>
    <w:rPr>
      <w:rFonts w:ascii="Symbol" w:hAnsi="Symbol"/>
    </w:rPr>
  </w:style>
  <w:style w:type="character" w:customStyle="1" w:styleId="WW8Num9z0">
    <w:name w:val="WW8Num9z0"/>
    <w:rsid w:val="00D123DA"/>
    <w:rPr>
      <w:rFonts w:ascii="Symbol" w:hAnsi="Symbol"/>
    </w:rPr>
  </w:style>
  <w:style w:type="character" w:customStyle="1" w:styleId="WW8Num9z1">
    <w:name w:val="WW8Num9z1"/>
    <w:rsid w:val="00D123DA"/>
    <w:rPr>
      <w:rFonts w:ascii="Symbol" w:hAnsi="Symbol"/>
      <w:color w:val="auto"/>
    </w:rPr>
  </w:style>
  <w:style w:type="character" w:customStyle="1" w:styleId="WW8Num9z5">
    <w:name w:val="WW8Num9z5"/>
    <w:rsid w:val="00D123DA"/>
    <w:rPr>
      <w:rFonts w:ascii="Wingdings" w:hAnsi="Wingdings"/>
    </w:rPr>
  </w:style>
  <w:style w:type="character" w:customStyle="1" w:styleId="WW8Num10z0">
    <w:name w:val="WW8Num10z0"/>
    <w:rsid w:val="00D123DA"/>
    <w:rPr>
      <w:rFonts w:ascii="Verdana" w:hAnsi="Verdana"/>
      <w:sz w:val="22"/>
      <w:szCs w:val="22"/>
    </w:rPr>
  </w:style>
  <w:style w:type="character" w:customStyle="1" w:styleId="WW8Num11z0">
    <w:name w:val="WW8Num11z0"/>
    <w:rsid w:val="00D123DA"/>
    <w:rPr>
      <w:rFonts w:ascii="Symbol" w:hAnsi="Symbol"/>
      <w:color w:val="auto"/>
    </w:rPr>
  </w:style>
  <w:style w:type="character" w:customStyle="1" w:styleId="WW8Num11z1">
    <w:name w:val="WW8Num11z1"/>
    <w:rsid w:val="00D123DA"/>
    <w:rPr>
      <w:rFonts w:ascii="Courier New" w:hAnsi="Courier New" w:cs="Courier New"/>
    </w:rPr>
  </w:style>
  <w:style w:type="character" w:customStyle="1" w:styleId="WW8Num11z2">
    <w:name w:val="WW8Num11z2"/>
    <w:rsid w:val="00D123DA"/>
    <w:rPr>
      <w:rFonts w:ascii="Wingdings" w:hAnsi="Wingdings"/>
    </w:rPr>
  </w:style>
  <w:style w:type="character" w:customStyle="1" w:styleId="WW8Num11z3">
    <w:name w:val="WW8Num11z3"/>
    <w:rsid w:val="00D123DA"/>
    <w:rPr>
      <w:rFonts w:ascii="Symbol" w:hAnsi="Symbol"/>
    </w:rPr>
  </w:style>
  <w:style w:type="character" w:customStyle="1" w:styleId="WW8Num13z0">
    <w:name w:val="WW8Num13z0"/>
    <w:rsid w:val="00D123DA"/>
    <w:rPr>
      <w:rFonts w:ascii="Wingdings" w:hAnsi="Wingdings"/>
    </w:rPr>
  </w:style>
  <w:style w:type="character" w:customStyle="1" w:styleId="WW8Num13z3">
    <w:name w:val="WW8Num13z3"/>
    <w:rsid w:val="00D123DA"/>
    <w:rPr>
      <w:rFonts w:ascii="Symbol" w:hAnsi="Symbol"/>
    </w:rPr>
  </w:style>
  <w:style w:type="character" w:customStyle="1" w:styleId="WW8Num14z0">
    <w:name w:val="WW8Num14z0"/>
    <w:rsid w:val="00D123DA"/>
    <w:rPr>
      <w:rFonts w:ascii="Symbol" w:hAnsi="Symbol"/>
    </w:rPr>
  </w:style>
  <w:style w:type="character" w:customStyle="1" w:styleId="WW8Num14z1">
    <w:name w:val="WW8Num14z1"/>
    <w:rsid w:val="00D123DA"/>
    <w:rPr>
      <w:rFonts w:ascii="Courier New" w:hAnsi="Courier New" w:cs="Courier New"/>
    </w:rPr>
  </w:style>
  <w:style w:type="character" w:customStyle="1" w:styleId="WW8Num14z2">
    <w:name w:val="WW8Num14z2"/>
    <w:rsid w:val="00D123DA"/>
    <w:rPr>
      <w:rFonts w:ascii="Wingdings" w:hAnsi="Wingdings"/>
    </w:rPr>
  </w:style>
  <w:style w:type="character" w:customStyle="1" w:styleId="WW8Num15z0">
    <w:name w:val="WW8Num15z0"/>
    <w:rsid w:val="00D123DA"/>
    <w:rPr>
      <w:rFonts w:ascii="Symbol" w:hAnsi="Symbol"/>
    </w:rPr>
  </w:style>
  <w:style w:type="character" w:customStyle="1" w:styleId="WW8Num16z0">
    <w:name w:val="WW8Num16z0"/>
    <w:rsid w:val="00D123DA"/>
    <w:rPr>
      <w:rFonts w:ascii="Wingdings" w:hAnsi="Wingdings"/>
    </w:rPr>
  </w:style>
  <w:style w:type="character" w:customStyle="1" w:styleId="WW8Num16z3">
    <w:name w:val="WW8Num16z3"/>
    <w:rsid w:val="00D123DA"/>
    <w:rPr>
      <w:rFonts w:ascii="Symbol" w:hAnsi="Symbol"/>
    </w:rPr>
  </w:style>
  <w:style w:type="character" w:customStyle="1" w:styleId="WW8Num17z0">
    <w:name w:val="WW8Num17z0"/>
    <w:rsid w:val="00D123DA"/>
    <w:rPr>
      <w:rFonts w:ascii="Symbol" w:hAnsi="Symbol"/>
    </w:rPr>
  </w:style>
  <w:style w:type="character" w:customStyle="1" w:styleId="WW8Num17z1">
    <w:name w:val="WW8Num17z1"/>
    <w:rsid w:val="00D123DA"/>
    <w:rPr>
      <w:rFonts w:ascii="Wingdings" w:hAnsi="Wingdings"/>
    </w:rPr>
  </w:style>
  <w:style w:type="character" w:customStyle="1" w:styleId="WW8Num18z0">
    <w:name w:val="WW8Num18z0"/>
    <w:rsid w:val="00D123DA"/>
    <w:rPr>
      <w:rFonts w:ascii="Symbol" w:hAnsi="Symbol"/>
    </w:rPr>
  </w:style>
  <w:style w:type="character" w:customStyle="1" w:styleId="WW8Num19z0">
    <w:name w:val="WW8Num19z0"/>
    <w:rsid w:val="00D123DA"/>
    <w:rPr>
      <w:rFonts w:ascii="Wingdings" w:hAnsi="Wingdings"/>
    </w:rPr>
  </w:style>
  <w:style w:type="character" w:customStyle="1" w:styleId="WW8Num19z3">
    <w:name w:val="WW8Num19z3"/>
    <w:rsid w:val="00D123DA"/>
    <w:rPr>
      <w:rFonts w:ascii="Symbol" w:hAnsi="Symbol"/>
    </w:rPr>
  </w:style>
  <w:style w:type="character" w:customStyle="1" w:styleId="Fontepargpadro1">
    <w:name w:val="Fonte parág. padrão1"/>
    <w:rsid w:val="00D123DA"/>
  </w:style>
  <w:style w:type="character" w:customStyle="1" w:styleId="CaracteresdeNotadeRodap">
    <w:name w:val="Caracteres de Nota de Rodapé"/>
    <w:basedOn w:val="Fontepargpadro1"/>
    <w:rsid w:val="00D123DA"/>
    <w:rPr>
      <w:vertAlign w:val="superscript"/>
    </w:rPr>
  </w:style>
  <w:style w:type="character" w:customStyle="1" w:styleId="CaracteresdeNotadeFim">
    <w:name w:val="Caracteres de Nota de Fim"/>
    <w:basedOn w:val="Fontepargpadro1"/>
    <w:rsid w:val="00D123DA"/>
    <w:rPr>
      <w:vertAlign w:val="superscript"/>
    </w:rPr>
  </w:style>
  <w:style w:type="paragraph" w:customStyle="1" w:styleId="Captulo">
    <w:name w:val="Capítulo"/>
    <w:basedOn w:val="Normal"/>
    <w:next w:val="Corpodetexto"/>
    <w:rsid w:val="00D123DA"/>
    <w:pPr>
      <w:keepNext/>
      <w:widowControl/>
      <w:suppressAutoHyphens/>
      <w:spacing w:before="240"/>
      <w:jc w:val="left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Legenda1">
    <w:name w:val="Legenda1"/>
    <w:basedOn w:val="Normal"/>
    <w:next w:val="Normal"/>
    <w:rsid w:val="00D123DA"/>
    <w:pPr>
      <w:widowControl/>
      <w:suppressAutoHyphens/>
      <w:jc w:val="center"/>
    </w:pPr>
    <w:rPr>
      <w:rFonts w:ascii="Verdana" w:hAnsi="Verdana"/>
      <w:b/>
      <w:szCs w:val="22"/>
      <w:lang w:eastAsia="ar-SA"/>
    </w:rPr>
  </w:style>
  <w:style w:type="paragraph" w:customStyle="1" w:styleId="ndice">
    <w:name w:val="Índice"/>
    <w:basedOn w:val="Normal"/>
    <w:rsid w:val="00D123DA"/>
    <w:pPr>
      <w:widowControl/>
      <w:suppressLineNumbers/>
      <w:suppressAutoHyphens/>
      <w:jc w:val="left"/>
    </w:pPr>
    <w:rPr>
      <w:rFonts w:ascii="Verdana" w:hAnsi="Verdana" w:cs="Tahoma"/>
      <w:szCs w:val="22"/>
      <w:lang w:eastAsia="ar-SA"/>
    </w:rPr>
  </w:style>
  <w:style w:type="paragraph" w:customStyle="1" w:styleId="Contedodetabela">
    <w:name w:val="Conteúdo de tabela"/>
    <w:basedOn w:val="Corpodetexto"/>
    <w:rsid w:val="00D123DA"/>
    <w:pPr>
      <w:suppressAutoHyphens/>
      <w:jc w:val="left"/>
    </w:pPr>
    <w:rPr>
      <w:rFonts w:ascii="Times New Roman" w:hAnsi="Times New Roman"/>
      <w:color w:val="auto"/>
      <w:sz w:val="24"/>
      <w:szCs w:val="22"/>
      <w:lang w:val="pt-PT" w:eastAsia="ar-SA"/>
    </w:rPr>
  </w:style>
  <w:style w:type="paragraph" w:customStyle="1" w:styleId="Corpodetexto21">
    <w:name w:val="Corpo de texto 21"/>
    <w:basedOn w:val="Normal"/>
    <w:rsid w:val="00D123DA"/>
    <w:pPr>
      <w:widowControl/>
      <w:tabs>
        <w:tab w:val="left" w:pos="1276"/>
      </w:tabs>
      <w:suppressAutoHyphens/>
    </w:pPr>
    <w:rPr>
      <w:rFonts w:ascii="Times New Roman" w:hAnsi="Times New Roman"/>
      <w:szCs w:val="22"/>
      <w:lang w:eastAsia="ar-SA"/>
    </w:rPr>
  </w:style>
  <w:style w:type="paragraph" w:customStyle="1" w:styleId="Recuodecorpodetexto21">
    <w:name w:val="Recuo de corpo de texto 21"/>
    <w:basedOn w:val="Normal"/>
    <w:rsid w:val="00D123DA"/>
    <w:pPr>
      <w:widowControl/>
      <w:tabs>
        <w:tab w:val="left" w:pos="1276"/>
      </w:tabs>
      <w:suppressAutoHyphens/>
      <w:ind w:firstLine="709"/>
    </w:pPr>
    <w:rPr>
      <w:rFonts w:ascii="Times New Roman" w:hAnsi="Times New Roman"/>
      <w:szCs w:val="22"/>
      <w:lang w:eastAsia="ar-SA"/>
    </w:rPr>
  </w:style>
  <w:style w:type="paragraph" w:customStyle="1" w:styleId="Corpodetexto31">
    <w:name w:val="Corpo de texto 31"/>
    <w:basedOn w:val="Normal"/>
    <w:rsid w:val="00D123DA"/>
    <w:pPr>
      <w:widowControl/>
      <w:suppressAutoHyphens/>
      <w:jc w:val="left"/>
    </w:pPr>
    <w:rPr>
      <w:rFonts w:ascii="Times New Roman" w:hAnsi="Times New Roman"/>
      <w:szCs w:val="22"/>
      <w:lang w:eastAsia="ar-SA"/>
    </w:rPr>
  </w:style>
  <w:style w:type="paragraph" w:customStyle="1" w:styleId="Commarcadores1">
    <w:name w:val="Com marcadores1"/>
    <w:basedOn w:val="Normal"/>
    <w:rsid w:val="00D123DA"/>
    <w:pPr>
      <w:widowControl/>
      <w:tabs>
        <w:tab w:val="left" w:pos="360"/>
      </w:tabs>
      <w:suppressAutoHyphens/>
      <w:ind w:left="360" w:hanging="360"/>
      <w:jc w:val="left"/>
    </w:pPr>
    <w:rPr>
      <w:rFonts w:ascii="Arial" w:hAnsi="Arial"/>
      <w:szCs w:val="22"/>
      <w:lang w:eastAsia="ar-SA"/>
    </w:rPr>
  </w:style>
  <w:style w:type="paragraph" w:customStyle="1" w:styleId="Recuodecorpodetexto31">
    <w:name w:val="Recuo de corpo de texto 31"/>
    <w:basedOn w:val="Normal"/>
    <w:rsid w:val="00D123DA"/>
    <w:pPr>
      <w:widowControl/>
      <w:suppressAutoHyphens/>
      <w:ind w:left="993" w:hanging="993"/>
    </w:pPr>
    <w:rPr>
      <w:rFonts w:ascii="Verdana" w:hAnsi="Verdana"/>
      <w:b/>
      <w:szCs w:val="22"/>
      <w:lang w:eastAsia="ar-SA"/>
    </w:rPr>
  </w:style>
  <w:style w:type="paragraph" w:customStyle="1" w:styleId="Estruturadodocumento1">
    <w:name w:val="Estrutura do documento1"/>
    <w:basedOn w:val="Normal"/>
    <w:rsid w:val="00D123DA"/>
    <w:pPr>
      <w:widowControl/>
      <w:shd w:val="clear" w:color="auto" w:fill="000080"/>
      <w:suppressAutoHyphens/>
      <w:jc w:val="left"/>
    </w:pPr>
    <w:rPr>
      <w:szCs w:val="22"/>
      <w:lang w:eastAsia="ar-SA"/>
    </w:rPr>
  </w:style>
  <w:style w:type="paragraph" w:customStyle="1" w:styleId="Textodecomentrio1">
    <w:name w:val="Texto de comentário1"/>
    <w:basedOn w:val="Normal"/>
    <w:rsid w:val="00D123DA"/>
    <w:pPr>
      <w:widowControl/>
      <w:suppressAutoHyphens/>
      <w:jc w:val="left"/>
    </w:pPr>
    <w:rPr>
      <w:rFonts w:ascii="Times New Roman" w:hAnsi="Times New Roman"/>
      <w:sz w:val="20"/>
      <w:szCs w:val="22"/>
      <w:lang w:eastAsia="ar-SA"/>
    </w:rPr>
  </w:style>
  <w:style w:type="paragraph" w:customStyle="1" w:styleId="Contedodatabela">
    <w:name w:val="Conteúdo da tabela"/>
    <w:basedOn w:val="Normal"/>
    <w:rsid w:val="00D123DA"/>
    <w:pPr>
      <w:widowControl/>
      <w:suppressLineNumbers/>
      <w:suppressAutoHyphens/>
      <w:jc w:val="left"/>
    </w:pPr>
    <w:rPr>
      <w:rFonts w:ascii="Verdana" w:hAnsi="Verdana"/>
      <w:szCs w:val="22"/>
      <w:lang w:eastAsia="ar-SA"/>
    </w:rPr>
  </w:style>
  <w:style w:type="paragraph" w:customStyle="1" w:styleId="Contedodoquadro">
    <w:name w:val="Conteúdo do quadro"/>
    <w:basedOn w:val="Corpodetexto"/>
    <w:rsid w:val="00D123DA"/>
    <w:pPr>
      <w:widowControl/>
      <w:suppressAutoHyphens/>
      <w:jc w:val="both"/>
    </w:pPr>
    <w:rPr>
      <w:rFonts w:ascii="Times New Roman" w:hAnsi="Times New Roman"/>
      <w:color w:val="auto"/>
      <w:sz w:val="22"/>
      <w:szCs w:val="22"/>
      <w:lang w:eastAsia="ar-SA"/>
    </w:rPr>
  </w:style>
  <w:style w:type="paragraph" w:customStyle="1" w:styleId="xl25">
    <w:name w:val="xl25"/>
    <w:basedOn w:val="Normal"/>
    <w:rsid w:val="00D123DA"/>
    <w:pPr>
      <w:widowControl/>
      <w:spacing w:before="100" w:beforeAutospacing="1" w:after="100" w:afterAutospacing="1"/>
      <w:jc w:val="left"/>
    </w:pPr>
    <w:rPr>
      <w:rFonts w:ascii="Verdana" w:eastAsia="Arial Unicode MS" w:hAnsi="Verdana" w:cs="Arial Unicode MS"/>
      <w:i/>
      <w:iCs/>
      <w:sz w:val="18"/>
      <w:szCs w:val="18"/>
    </w:rPr>
  </w:style>
  <w:style w:type="paragraph" w:customStyle="1" w:styleId="font5">
    <w:name w:val="font5"/>
    <w:basedOn w:val="Normal"/>
    <w:rsid w:val="00D123DA"/>
    <w:pPr>
      <w:widowControl/>
      <w:spacing w:before="100" w:beforeAutospacing="1" w:after="100" w:afterAutospacing="1"/>
      <w:jc w:val="left"/>
    </w:pPr>
    <w:rPr>
      <w:rFonts w:ascii="Verdana" w:eastAsia="Arial Unicode MS" w:hAnsi="Verdana" w:cs="Arial Unicode MS"/>
      <w:i/>
      <w:iCs/>
      <w:sz w:val="18"/>
      <w:szCs w:val="18"/>
    </w:rPr>
  </w:style>
  <w:style w:type="paragraph" w:customStyle="1" w:styleId="font6">
    <w:name w:val="font6"/>
    <w:basedOn w:val="Normal"/>
    <w:rsid w:val="00D123DA"/>
    <w:pPr>
      <w:widowControl/>
      <w:spacing w:before="100" w:beforeAutospacing="1" w:after="100" w:afterAutospacing="1"/>
      <w:jc w:val="left"/>
    </w:pPr>
    <w:rPr>
      <w:rFonts w:ascii="Verdana" w:eastAsia="Arial Unicode MS" w:hAnsi="Verdana" w:cs="Arial Unicode MS"/>
      <w:sz w:val="18"/>
      <w:szCs w:val="18"/>
    </w:rPr>
  </w:style>
  <w:style w:type="paragraph" w:customStyle="1" w:styleId="font7">
    <w:name w:val="font7"/>
    <w:basedOn w:val="Normal"/>
    <w:rsid w:val="00D123DA"/>
    <w:pPr>
      <w:widowControl/>
      <w:spacing w:before="100" w:beforeAutospacing="1" w:after="100" w:afterAutospacing="1"/>
      <w:jc w:val="left"/>
    </w:pPr>
    <w:rPr>
      <w:rFonts w:ascii="Verdana" w:eastAsia="Arial Unicode MS" w:hAnsi="Verdana" w:cs="Arial Unicode MS"/>
      <w:color w:val="000000"/>
      <w:sz w:val="18"/>
      <w:szCs w:val="18"/>
    </w:rPr>
  </w:style>
  <w:style w:type="paragraph" w:customStyle="1" w:styleId="xl26">
    <w:name w:val="xl26"/>
    <w:basedOn w:val="Normal"/>
    <w:rsid w:val="00D123DA"/>
    <w:pPr>
      <w:widowControl/>
      <w:spacing w:before="100" w:beforeAutospacing="1" w:after="100" w:afterAutospacing="1"/>
      <w:jc w:val="left"/>
    </w:pPr>
    <w:rPr>
      <w:rFonts w:ascii="Verdana" w:eastAsia="Arial Unicode MS" w:hAnsi="Verdana" w:cs="Arial Unicode MS"/>
      <w:i/>
      <w:iCs/>
      <w:color w:val="000000"/>
      <w:sz w:val="18"/>
      <w:szCs w:val="18"/>
    </w:rPr>
  </w:style>
  <w:style w:type="paragraph" w:customStyle="1" w:styleId="xl27">
    <w:name w:val="xl27"/>
    <w:basedOn w:val="Normal"/>
    <w:rsid w:val="00D123DA"/>
    <w:pPr>
      <w:widowControl/>
      <w:spacing w:before="100" w:beforeAutospacing="1" w:after="100" w:afterAutospacing="1"/>
      <w:jc w:val="left"/>
    </w:pPr>
    <w:rPr>
      <w:rFonts w:ascii="Arial" w:eastAsia="Arial Unicode MS" w:hAnsi="Arial" w:cs="Arial"/>
      <w:color w:val="000000"/>
      <w:sz w:val="24"/>
    </w:rPr>
  </w:style>
  <w:style w:type="paragraph" w:customStyle="1" w:styleId="xl28">
    <w:name w:val="xl28"/>
    <w:basedOn w:val="Normal"/>
    <w:rsid w:val="00D123DA"/>
    <w:pPr>
      <w:widowControl/>
      <w:spacing w:before="100" w:beforeAutospacing="1" w:after="100" w:afterAutospacing="1"/>
      <w:jc w:val="left"/>
    </w:pPr>
    <w:rPr>
      <w:rFonts w:ascii="Verdana" w:eastAsia="Arial Unicode MS" w:hAnsi="Verdana" w:cs="Arial Unicode MS"/>
      <w:sz w:val="18"/>
      <w:szCs w:val="18"/>
    </w:rPr>
  </w:style>
  <w:style w:type="table" w:styleId="Tabelaprofissional">
    <w:name w:val="Table Professional"/>
    <w:basedOn w:val="Tabelanormal"/>
    <w:rsid w:val="002456A2"/>
    <w:pPr>
      <w:widowControl w:val="0"/>
      <w:spacing w:before="120" w:after="1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Ttulo3Char">
    <w:name w:val="Título 3 Char"/>
    <w:basedOn w:val="Fontepargpadro"/>
    <w:link w:val="Ttulo3"/>
    <w:rsid w:val="00CD1D3A"/>
    <w:rPr>
      <w:rFonts w:ascii="Arial Negrito" w:hAnsi="Arial Negrito" w:cs="Arial"/>
      <w:b/>
      <w:bCs/>
      <w:i/>
      <w:color w:val="003366"/>
      <w:sz w:val="22"/>
      <w:szCs w:val="22"/>
      <w:lang w:val="pt-BR" w:eastAsia="pt-BR" w:bidi="ar-SA"/>
    </w:rPr>
  </w:style>
  <w:style w:type="numbering" w:customStyle="1" w:styleId="Semlista1">
    <w:name w:val="Sem lista1"/>
    <w:next w:val="Semlista"/>
    <w:semiHidden/>
    <w:rsid w:val="00A74704"/>
  </w:style>
  <w:style w:type="paragraph" w:styleId="PargrafodaLista">
    <w:name w:val="List Paragraph"/>
    <w:basedOn w:val="Normal"/>
    <w:uiPriority w:val="34"/>
    <w:qFormat/>
    <w:rsid w:val="00610D70"/>
    <w:pPr>
      <w:widowControl/>
      <w:spacing w:after="200" w:line="276" w:lineRule="auto"/>
      <w:ind w:left="720"/>
      <w:contextualSpacing/>
      <w:jc w:val="left"/>
    </w:pPr>
    <w:rPr>
      <w:rFonts w:ascii="Calibri" w:eastAsia="Calibri" w:hAnsi="Calibri"/>
      <w:szCs w:val="22"/>
      <w:lang w:eastAsia="en-US"/>
    </w:rPr>
  </w:style>
  <w:style w:type="character" w:customStyle="1" w:styleId="TextodebaloChar">
    <w:name w:val="Texto de balão Char"/>
    <w:basedOn w:val="Fontepargpadro"/>
    <w:link w:val="Textodebalo"/>
    <w:semiHidden/>
    <w:rsid w:val="00610D70"/>
    <w:rPr>
      <w:rFonts w:ascii="Tahoma" w:hAnsi="Tahoma" w:cs="Tahoma"/>
      <w:sz w:val="16"/>
      <w:szCs w:val="16"/>
      <w:lang w:val="pt-BR" w:eastAsia="pt-BR" w:bidi="ar-SA"/>
    </w:rPr>
  </w:style>
  <w:style w:type="paragraph" w:customStyle="1" w:styleId="CM19">
    <w:name w:val="CM19"/>
    <w:basedOn w:val="Normal"/>
    <w:next w:val="Normal"/>
    <w:rsid w:val="00610D70"/>
    <w:pPr>
      <w:autoSpaceDE w:val="0"/>
      <w:autoSpaceDN w:val="0"/>
      <w:adjustRightInd w:val="0"/>
      <w:spacing w:after="240"/>
      <w:jc w:val="left"/>
    </w:pPr>
    <w:rPr>
      <w:rFonts w:ascii="Helvetica" w:hAnsi="Helvetica" w:cs="Helvetica"/>
      <w:sz w:val="24"/>
    </w:rPr>
  </w:style>
  <w:style w:type="paragraph" w:customStyle="1" w:styleId="CM1">
    <w:name w:val="CM1"/>
    <w:basedOn w:val="Normal"/>
    <w:next w:val="Normal"/>
    <w:rsid w:val="00610D70"/>
    <w:pPr>
      <w:autoSpaceDE w:val="0"/>
      <w:autoSpaceDN w:val="0"/>
      <w:adjustRightInd w:val="0"/>
      <w:jc w:val="left"/>
    </w:pPr>
    <w:rPr>
      <w:rFonts w:ascii="Helvetica" w:hAnsi="Helvetica" w:cs="Helvetica"/>
      <w:sz w:val="24"/>
    </w:rPr>
  </w:style>
  <w:style w:type="paragraph" w:customStyle="1" w:styleId="CM18">
    <w:name w:val="CM18"/>
    <w:basedOn w:val="Normal"/>
    <w:next w:val="Normal"/>
    <w:rsid w:val="00610D70"/>
    <w:pPr>
      <w:autoSpaceDE w:val="0"/>
      <w:autoSpaceDN w:val="0"/>
      <w:adjustRightInd w:val="0"/>
      <w:jc w:val="left"/>
    </w:pPr>
    <w:rPr>
      <w:rFonts w:ascii="Helvetica" w:hAnsi="Helvetica" w:cs="Helvetica"/>
      <w:sz w:val="24"/>
    </w:rPr>
  </w:style>
  <w:style w:type="paragraph" w:customStyle="1" w:styleId="CM12">
    <w:name w:val="CM12"/>
    <w:basedOn w:val="Normal"/>
    <w:next w:val="Normal"/>
    <w:rsid w:val="00610D70"/>
    <w:pPr>
      <w:autoSpaceDE w:val="0"/>
      <w:autoSpaceDN w:val="0"/>
      <w:adjustRightInd w:val="0"/>
      <w:spacing w:line="346" w:lineRule="atLeast"/>
      <w:jc w:val="left"/>
    </w:pPr>
    <w:rPr>
      <w:rFonts w:ascii="Helvetica" w:hAnsi="Helvetica" w:cs="Helvetica"/>
      <w:sz w:val="24"/>
    </w:rPr>
  </w:style>
  <w:style w:type="paragraph" w:customStyle="1" w:styleId="xl63">
    <w:name w:val="xl63"/>
    <w:basedOn w:val="Normal"/>
    <w:rsid w:val="00610D70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0"/>
      <w:szCs w:val="20"/>
    </w:rPr>
  </w:style>
  <w:style w:type="paragraph" w:customStyle="1" w:styleId="xl64">
    <w:name w:val="xl64"/>
    <w:basedOn w:val="Normal"/>
    <w:rsid w:val="00610D7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0"/>
      <w:szCs w:val="20"/>
    </w:rPr>
  </w:style>
  <w:style w:type="paragraph" w:customStyle="1" w:styleId="xl65">
    <w:name w:val="xl65"/>
    <w:basedOn w:val="Normal"/>
    <w:rsid w:val="00610D70"/>
    <w:pPr>
      <w:widowControl/>
      <w:spacing w:before="100" w:beforeAutospacing="1" w:after="100" w:afterAutospacing="1"/>
      <w:jc w:val="left"/>
    </w:pPr>
    <w:rPr>
      <w:rFonts w:ascii="Times New Roman" w:hAnsi="Times New Roman"/>
      <w:sz w:val="20"/>
      <w:szCs w:val="20"/>
    </w:rPr>
  </w:style>
  <w:style w:type="paragraph" w:customStyle="1" w:styleId="xl66">
    <w:name w:val="xl66"/>
    <w:basedOn w:val="Normal"/>
    <w:rsid w:val="00610D70"/>
    <w:pPr>
      <w:widowControl/>
      <w:spacing w:before="100" w:beforeAutospacing="1" w:after="100" w:afterAutospacing="1"/>
      <w:jc w:val="center"/>
    </w:pPr>
    <w:rPr>
      <w:rFonts w:ascii="Times New Roman" w:hAnsi="Times New Roman"/>
      <w:sz w:val="20"/>
      <w:szCs w:val="20"/>
    </w:rPr>
  </w:style>
  <w:style w:type="paragraph" w:customStyle="1" w:styleId="xl67">
    <w:name w:val="xl67"/>
    <w:basedOn w:val="Normal"/>
    <w:rsid w:val="00610D7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xl68">
    <w:name w:val="xl68"/>
    <w:basedOn w:val="Normal"/>
    <w:rsid w:val="00610D7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9">
    <w:name w:val="xl69"/>
    <w:basedOn w:val="Normal"/>
    <w:rsid w:val="00610D7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color w:val="000000"/>
      <w:sz w:val="20"/>
      <w:szCs w:val="20"/>
    </w:rPr>
  </w:style>
  <w:style w:type="paragraph" w:customStyle="1" w:styleId="xl70">
    <w:name w:val="xl70"/>
    <w:basedOn w:val="Normal"/>
    <w:rsid w:val="00610D70"/>
    <w:pPr>
      <w:widowControl/>
      <w:spacing w:before="100" w:beforeAutospacing="1" w:after="100" w:afterAutospacing="1"/>
      <w:jc w:val="left"/>
      <w:textAlignment w:val="center"/>
    </w:pPr>
    <w:rPr>
      <w:rFonts w:ascii="Arial" w:hAnsi="Arial" w:cs="Arial"/>
      <w:i/>
      <w:iCs/>
      <w:color w:val="000000"/>
      <w:sz w:val="20"/>
      <w:szCs w:val="20"/>
    </w:rPr>
  </w:style>
  <w:style w:type="paragraph" w:customStyle="1" w:styleId="xl71">
    <w:name w:val="xl71"/>
    <w:basedOn w:val="Normal"/>
    <w:rsid w:val="00610D70"/>
    <w:pPr>
      <w:widowControl/>
      <w:spacing w:before="100" w:beforeAutospacing="1" w:after="100" w:afterAutospacing="1"/>
      <w:jc w:val="left"/>
      <w:textAlignment w:val="center"/>
    </w:pPr>
    <w:rPr>
      <w:rFonts w:ascii="Arial" w:hAnsi="Arial" w:cs="Arial"/>
      <w:color w:val="000000"/>
      <w:sz w:val="20"/>
      <w:szCs w:val="20"/>
    </w:rPr>
  </w:style>
  <w:style w:type="paragraph" w:customStyle="1" w:styleId="xl72">
    <w:name w:val="xl72"/>
    <w:basedOn w:val="Normal"/>
    <w:rsid w:val="00610D70"/>
    <w:pPr>
      <w:widowControl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0"/>
      <w:szCs w:val="20"/>
    </w:rPr>
  </w:style>
  <w:style w:type="paragraph" w:customStyle="1" w:styleId="xl73">
    <w:name w:val="xl73"/>
    <w:basedOn w:val="Normal"/>
    <w:rsid w:val="00610D70"/>
    <w:pPr>
      <w:widowControl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74">
    <w:name w:val="xl74"/>
    <w:basedOn w:val="Normal"/>
    <w:rsid w:val="00610D70"/>
    <w:pPr>
      <w:widowControl/>
      <w:spacing w:before="100" w:beforeAutospacing="1" w:after="100" w:afterAutospacing="1"/>
      <w:jc w:val="left"/>
      <w:textAlignment w:val="center"/>
    </w:pPr>
    <w:rPr>
      <w:rFonts w:ascii="Arial" w:hAnsi="Arial" w:cs="Arial"/>
      <w:sz w:val="20"/>
      <w:szCs w:val="20"/>
    </w:rPr>
  </w:style>
  <w:style w:type="paragraph" w:customStyle="1" w:styleId="xl75">
    <w:name w:val="xl75"/>
    <w:basedOn w:val="Normal"/>
    <w:rsid w:val="00610D70"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color w:val="000000"/>
      <w:sz w:val="20"/>
      <w:szCs w:val="20"/>
    </w:rPr>
  </w:style>
  <w:style w:type="paragraph" w:customStyle="1" w:styleId="xl76">
    <w:name w:val="xl76"/>
    <w:basedOn w:val="Normal"/>
    <w:rsid w:val="00610D70"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i/>
      <w:iCs/>
      <w:color w:val="000000"/>
      <w:sz w:val="20"/>
      <w:szCs w:val="20"/>
    </w:rPr>
  </w:style>
  <w:style w:type="paragraph" w:customStyle="1" w:styleId="xl77">
    <w:name w:val="xl77"/>
    <w:basedOn w:val="Normal"/>
    <w:rsid w:val="00610D70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78">
    <w:name w:val="xl78"/>
    <w:basedOn w:val="Normal"/>
    <w:rsid w:val="00610D70"/>
    <w:pPr>
      <w:widowControl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79">
    <w:name w:val="xl79"/>
    <w:basedOn w:val="Normal"/>
    <w:rsid w:val="00610D7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i/>
      <w:iCs/>
      <w:color w:val="000000"/>
      <w:sz w:val="20"/>
      <w:szCs w:val="20"/>
    </w:rPr>
  </w:style>
  <w:style w:type="paragraph" w:customStyle="1" w:styleId="xl80">
    <w:name w:val="xl80"/>
    <w:basedOn w:val="Normal"/>
    <w:rsid w:val="00610D7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1">
    <w:name w:val="xl81"/>
    <w:basedOn w:val="Normal"/>
    <w:rsid w:val="00610D7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0"/>
      <w:szCs w:val="20"/>
    </w:rPr>
  </w:style>
  <w:style w:type="paragraph" w:customStyle="1" w:styleId="xl82">
    <w:name w:val="xl82"/>
    <w:basedOn w:val="Normal"/>
    <w:rsid w:val="00610D7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i/>
      <w:iCs/>
      <w:sz w:val="20"/>
      <w:szCs w:val="20"/>
    </w:rPr>
  </w:style>
  <w:style w:type="paragraph" w:customStyle="1" w:styleId="xl83">
    <w:name w:val="xl83"/>
    <w:basedOn w:val="Normal"/>
    <w:rsid w:val="00610D70"/>
    <w:pPr>
      <w:widowControl/>
      <w:spacing w:before="100" w:beforeAutospacing="1" w:after="100" w:afterAutospacing="1"/>
      <w:jc w:val="left"/>
    </w:pPr>
    <w:rPr>
      <w:rFonts w:ascii="Times New Roman" w:hAnsi="Times New Roman"/>
      <w:sz w:val="20"/>
      <w:szCs w:val="20"/>
    </w:rPr>
  </w:style>
  <w:style w:type="paragraph" w:customStyle="1" w:styleId="xl84">
    <w:name w:val="xl84"/>
    <w:basedOn w:val="Normal"/>
    <w:rsid w:val="00610D70"/>
    <w:pPr>
      <w:widowControl/>
      <w:spacing w:before="100" w:beforeAutospacing="1" w:after="100" w:afterAutospacing="1"/>
      <w:jc w:val="left"/>
    </w:pPr>
    <w:rPr>
      <w:rFonts w:ascii="Times New Roman" w:hAnsi="Times New Roman"/>
      <w:i/>
      <w:iCs/>
      <w:sz w:val="20"/>
      <w:szCs w:val="20"/>
    </w:rPr>
  </w:style>
  <w:style w:type="paragraph" w:customStyle="1" w:styleId="xl85">
    <w:name w:val="xl85"/>
    <w:basedOn w:val="Normal"/>
    <w:rsid w:val="00610D70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20"/>
      <w:szCs w:val="20"/>
    </w:rPr>
  </w:style>
  <w:style w:type="character" w:styleId="Refdenotaderodap">
    <w:name w:val="footnote reference"/>
    <w:basedOn w:val="Fontepargpadro"/>
    <w:semiHidden/>
    <w:rsid w:val="000C773A"/>
    <w:rPr>
      <w:vertAlign w:val="superscript"/>
    </w:rPr>
  </w:style>
  <w:style w:type="table" w:styleId="Tabelasimples1">
    <w:name w:val="Table Simple 1"/>
    <w:basedOn w:val="Tabelanormal"/>
    <w:rsid w:val="004E1A84"/>
    <w:pPr>
      <w:widowControl w:val="0"/>
      <w:spacing w:before="120" w:after="1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normalTabela">
    <w:name w:val="normalTabela"/>
    <w:basedOn w:val="Normal"/>
    <w:rsid w:val="00E03785"/>
    <w:rPr>
      <w:rFonts w:ascii="Arial" w:hAnsi="Arial"/>
      <w:sz w:val="20"/>
    </w:rPr>
  </w:style>
  <w:style w:type="paragraph" w:styleId="Reviso">
    <w:name w:val="Revision"/>
    <w:hidden/>
    <w:uiPriority w:val="99"/>
    <w:semiHidden/>
    <w:rsid w:val="00165F49"/>
    <w:rPr>
      <w:rFonts w:ascii="Tahoma" w:hAnsi="Tahoma"/>
      <w:sz w:val="22"/>
      <w:szCs w:val="24"/>
    </w:rPr>
  </w:style>
  <w:style w:type="paragraph" w:customStyle="1" w:styleId="EstiloLegenda">
    <w:name w:val="Estilo Legenda"/>
    <w:aliases w:val="TITULO FIGURA + 11 pt"/>
    <w:basedOn w:val="Legenda"/>
    <w:link w:val="EstiloLegendaChar"/>
    <w:rsid w:val="00122E5E"/>
    <w:pPr>
      <w:keepNext/>
    </w:pPr>
    <w:rPr>
      <w:shadow w:val="0"/>
    </w:rPr>
  </w:style>
  <w:style w:type="character" w:customStyle="1" w:styleId="EstiloLegendaChar">
    <w:name w:val="Estilo Legenda Char"/>
    <w:aliases w:val="TITULO FIGURA + 11 pt Char"/>
    <w:basedOn w:val="LegendaChar"/>
    <w:link w:val="EstiloLegenda"/>
    <w:rsid w:val="00122E5E"/>
    <w:rPr>
      <w:rFonts w:ascii="Arial Negrito" w:hAnsi="Arial Negrito" w:cs="Arial"/>
      <w:b/>
      <w:bCs/>
      <w:shadow/>
      <w:color w:val="003366"/>
      <w:sz w:val="22"/>
      <w:lang w:val="pt-BR" w:eastAsia="pt-BR" w:bidi="ar-SA"/>
    </w:rPr>
  </w:style>
  <w:style w:type="paragraph" w:customStyle="1" w:styleId="Rosto0">
    <w:name w:val="Rosto"/>
    <w:basedOn w:val="Normal"/>
    <w:next w:val="Normal"/>
    <w:rsid w:val="00626673"/>
    <w:pPr>
      <w:widowControl/>
      <w:spacing w:before="8000" w:line="240" w:lineRule="auto"/>
      <w:jc w:val="center"/>
    </w:pPr>
    <w:rPr>
      <w:rFonts w:ascii="Arial" w:hAnsi="Arial"/>
      <w:b/>
      <w:bCs/>
      <w:sz w:val="32"/>
    </w:rPr>
  </w:style>
  <w:style w:type="paragraph" w:customStyle="1" w:styleId="EstiloLegendaCentralizado">
    <w:name w:val="Estilo Legenda + Centralizado"/>
    <w:basedOn w:val="Legenda"/>
    <w:link w:val="EstiloLegendaCentralizadoChar"/>
    <w:rsid w:val="00976634"/>
    <w:pPr>
      <w:widowControl/>
      <w:spacing w:after="120"/>
    </w:pPr>
    <w:rPr>
      <w:rFonts w:ascii="Arial (W1)" w:hAnsi="Arial (W1)" w:cs="Times New Roman"/>
      <w:shadow w:val="0"/>
      <w:color w:val="000080"/>
    </w:rPr>
  </w:style>
  <w:style w:type="paragraph" w:customStyle="1" w:styleId="EstiloEstiloLegendaCentralizado11pt">
    <w:name w:val="Estilo Estilo Legenda + Centralizado + 11 pt"/>
    <w:basedOn w:val="EstiloLegendaCentralizado"/>
    <w:link w:val="EstiloEstiloLegendaCentralizado11ptChar"/>
    <w:rsid w:val="00976634"/>
    <w:pPr>
      <w:keepNext/>
    </w:pPr>
    <w:rPr>
      <w:rFonts w:ascii="Arial Negrito" w:hAnsi="Arial Negrito"/>
      <w:color w:val="003366"/>
    </w:rPr>
  </w:style>
  <w:style w:type="character" w:customStyle="1" w:styleId="EstiloLegendaCentralizadoChar">
    <w:name w:val="Estilo Legenda + Centralizado Char"/>
    <w:basedOn w:val="LegendaChar"/>
    <w:link w:val="EstiloLegendaCentralizado"/>
    <w:rsid w:val="00976634"/>
    <w:rPr>
      <w:rFonts w:ascii="Arial (W1)" w:hAnsi="Arial (W1)" w:cs="Arial"/>
      <w:b/>
      <w:bCs/>
      <w:shadow/>
      <w:color w:val="000080"/>
      <w:sz w:val="22"/>
      <w:lang w:val="pt-BR" w:eastAsia="pt-BR" w:bidi="ar-SA"/>
    </w:rPr>
  </w:style>
  <w:style w:type="character" w:customStyle="1" w:styleId="EstiloEstiloLegendaCentralizado11ptChar">
    <w:name w:val="Estilo Estilo Legenda + Centralizado + 11 pt Char"/>
    <w:basedOn w:val="EstiloLegendaCentralizadoChar"/>
    <w:link w:val="EstiloEstiloLegendaCentralizado11pt"/>
    <w:rsid w:val="00976634"/>
    <w:rPr>
      <w:rFonts w:ascii="Arial Negrito" w:hAnsi="Arial Negrito" w:cs="Arial"/>
      <w:b/>
      <w:bCs/>
      <w:shadow/>
      <w:color w:val="003366"/>
      <w:sz w:val="22"/>
      <w:lang w:val="pt-BR" w:eastAsia="pt-BR" w:bidi="ar-SA"/>
    </w:rPr>
  </w:style>
  <w:style w:type="paragraph" w:customStyle="1" w:styleId="EstiloEstiloTtulo1ArialNoTodasemmaisculas">
    <w:name w:val="Estilo Estilo Título 1 + Arial + Não Todas em maiúsculas"/>
    <w:basedOn w:val="Normal"/>
    <w:rsid w:val="00280968"/>
    <w:pPr>
      <w:keepNext/>
      <w:widowControl/>
      <w:numPr>
        <w:numId w:val="6"/>
      </w:numPr>
      <w:spacing w:before="160" w:after="160"/>
      <w:outlineLvl w:val="0"/>
    </w:pPr>
    <w:rPr>
      <w:rFonts w:ascii="Arial" w:hAnsi="Arial" w:cs="Arial"/>
      <w:b/>
      <w:bCs/>
      <w:shadow/>
      <w:color w:val="000080"/>
      <w:kern w:val="32"/>
      <w:sz w:val="24"/>
      <w:szCs w:val="22"/>
    </w:rPr>
  </w:style>
  <w:style w:type="character" w:customStyle="1" w:styleId="normalQuadroChar">
    <w:name w:val="normalQuadro Char"/>
    <w:basedOn w:val="Fontepargpadro"/>
    <w:link w:val="normalQuadro"/>
    <w:rsid w:val="00774F46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55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4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8494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header" Target="header4.xml"/><Relationship Id="rId26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6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header" Target="header6.xml"/><Relationship Id="rId27" Type="http://schemas.openxmlformats.org/officeDocument/2006/relationships/footer" Target="footer8.xml"/><Relationship Id="rId30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656AAD-687E-4C05-A3F0-1EA4B78DB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4740</Words>
  <Characters>27832</Characters>
  <Application>Microsoft Office Word</Application>
  <DocSecurity>0</DocSecurity>
  <Lines>231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INSERIR CAPA</vt:lpstr>
    </vt:vector>
  </TitlesOfParts>
  <Company/>
  <LinksUpToDate>false</LinksUpToDate>
  <CharactersWithSpaces>32507</CharactersWithSpaces>
  <SharedDoc>false</SharedDoc>
  <HLinks>
    <vt:vector size="150" baseType="variant">
      <vt:variant>
        <vt:i4>1703992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_Toc298607258</vt:lpwstr>
      </vt:variant>
      <vt:variant>
        <vt:i4>1703992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_Toc298607257</vt:lpwstr>
      </vt:variant>
      <vt:variant>
        <vt:i4>1703992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_Toc298607256</vt:lpwstr>
      </vt:variant>
      <vt:variant>
        <vt:i4>1703992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_Toc298607255</vt:lpwstr>
      </vt:variant>
      <vt:variant>
        <vt:i4>1703992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_Toc298607254</vt:lpwstr>
      </vt:variant>
      <vt:variant>
        <vt:i4>1703992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_Toc298607253</vt:lpwstr>
      </vt:variant>
      <vt:variant>
        <vt:i4>1703992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_Toc298607252</vt:lpwstr>
      </vt:variant>
      <vt:variant>
        <vt:i4>1703992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_Toc298607251</vt:lpwstr>
      </vt:variant>
      <vt:variant>
        <vt:i4>1703992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_Toc298607250</vt:lpwstr>
      </vt:variant>
      <vt:variant>
        <vt:i4>1769528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_Toc298607249</vt:lpwstr>
      </vt:variant>
      <vt:variant>
        <vt:i4>1769528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_Toc298607248</vt:lpwstr>
      </vt:variant>
      <vt:variant>
        <vt:i4>1769528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_Toc298607247</vt:lpwstr>
      </vt:variant>
      <vt:variant>
        <vt:i4>1769528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_Toc298607246</vt:lpwstr>
      </vt:variant>
      <vt:variant>
        <vt:i4>1769528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_Toc298607245</vt:lpwstr>
      </vt:variant>
      <vt:variant>
        <vt:i4>1769528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_Toc298607244</vt:lpwstr>
      </vt:variant>
      <vt:variant>
        <vt:i4>1769528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_Toc298607243</vt:lpwstr>
      </vt:variant>
      <vt:variant>
        <vt:i4>1769528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_Toc298607242</vt:lpwstr>
      </vt:variant>
      <vt:variant>
        <vt:i4>1769528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_Toc298607241</vt:lpwstr>
      </vt:variant>
      <vt:variant>
        <vt:i4>1769528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_Toc298607240</vt:lpwstr>
      </vt:variant>
      <vt:variant>
        <vt:i4>1835064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_Toc298607239</vt:lpwstr>
      </vt:variant>
      <vt:variant>
        <vt:i4>1835064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_Toc298607238</vt:lpwstr>
      </vt:variant>
      <vt:variant>
        <vt:i4>1835064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_Toc298607237</vt:lpwstr>
      </vt:variant>
      <vt:variant>
        <vt:i4>1835064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_Toc298607236</vt:lpwstr>
      </vt:variant>
      <vt:variant>
        <vt:i4>1835064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_Toc298607235</vt:lpwstr>
      </vt:variant>
      <vt:variant>
        <vt:i4>1835064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_Toc298607234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INSERIR CAPA</dc:title>
  <dc:creator>Evandro</dc:creator>
  <cp:lastModifiedBy>evandro.gottardo@agrosigeng.com.br</cp:lastModifiedBy>
  <cp:revision>3</cp:revision>
  <cp:lastPrinted>2017-08-03T23:02:00Z</cp:lastPrinted>
  <dcterms:created xsi:type="dcterms:W3CDTF">2017-08-14T16:08:00Z</dcterms:created>
  <dcterms:modified xsi:type="dcterms:W3CDTF">2017-08-14T16:17:00Z</dcterms:modified>
</cp:coreProperties>
</file>