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DC3C6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575C3FC5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907554B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95FC0DC" w14:textId="40EF1EB6" w:rsidR="00647631" w:rsidRPr="00647631" w:rsidRDefault="00647631" w:rsidP="00647631">
      <w:pPr>
        <w:ind w:firstLine="1418"/>
        <w:jc w:val="both"/>
        <w:rPr>
          <w:rFonts w:eastAsia="Calibri"/>
          <w:lang w:eastAsia="en-US"/>
        </w:rPr>
      </w:pPr>
      <w:r w:rsidRPr="00647631">
        <w:rPr>
          <w:rFonts w:eastAsia="Calibri"/>
          <w:lang w:eastAsia="en-US"/>
        </w:rPr>
        <w:t>Submeto à consideração dos nobres pares este Projeto de Resolução</w:t>
      </w:r>
      <w:r w:rsidR="00126A02">
        <w:rPr>
          <w:rFonts w:eastAsia="Calibri"/>
          <w:lang w:eastAsia="en-US"/>
        </w:rPr>
        <w:t>,</w:t>
      </w:r>
      <w:r w:rsidRPr="00647631">
        <w:rPr>
          <w:rFonts w:eastAsia="Calibri"/>
          <w:lang w:eastAsia="en-US"/>
        </w:rPr>
        <w:t xml:space="preserve"> que tem por objetivo a outorga do </w:t>
      </w:r>
      <w:r w:rsidR="00C5212B" w:rsidRPr="00C5212B">
        <w:rPr>
          <w:rFonts w:eastAsia="Calibri"/>
          <w:lang w:eastAsia="en-US"/>
        </w:rPr>
        <w:t>Diploma Honra ao Mérito à Associação de Moradores Divas</w:t>
      </w:r>
      <w:r w:rsidR="00847337">
        <w:rPr>
          <w:rFonts w:eastAsia="Calibri"/>
          <w:lang w:eastAsia="en-US"/>
        </w:rPr>
        <w:t>’</w:t>
      </w:r>
      <w:r w:rsidR="00C5212B" w:rsidRPr="00C5212B">
        <w:rPr>
          <w:rFonts w:eastAsia="Calibri"/>
          <w:lang w:eastAsia="en-US"/>
        </w:rPr>
        <w:t>s - Divisão de Valorização e Assistência Social Solidária</w:t>
      </w:r>
      <w:r w:rsidR="00871781">
        <w:rPr>
          <w:rFonts w:eastAsia="Calibri"/>
          <w:lang w:eastAsia="en-US"/>
        </w:rPr>
        <w:t>.</w:t>
      </w:r>
    </w:p>
    <w:p w14:paraId="6976B4FA" w14:textId="77777777" w:rsidR="00647631" w:rsidRPr="00647631" w:rsidRDefault="00647631" w:rsidP="00647631">
      <w:pPr>
        <w:ind w:firstLine="1418"/>
        <w:jc w:val="both"/>
        <w:rPr>
          <w:rFonts w:eastAsia="Calibri"/>
          <w:lang w:eastAsia="en-US"/>
        </w:rPr>
      </w:pPr>
    </w:p>
    <w:p w14:paraId="0A09BACF" w14:textId="77777777" w:rsidR="00647631" w:rsidRPr="00647631" w:rsidRDefault="00647631" w:rsidP="00647631">
      <w:pPr>
        <w:ind w:firstLine="1418"/>
        <w:jc w:val="both"/>
        <w:rPr>
          <w:rFonts w:eastAsia="Calibri"/>
          <w:lang w:eastAsia="en-US"/>
        </w:rPr>
      </w:pPr>
      <w:r w:rsidRPr="00647631">
        <w:rPr>
          <w:rFonts w:eastAsia="Calibri"/>
          <w:lang w:eastAsia="en-US"/>
        </w:rPr>
        <w:t>O Diploma Honra ao Mérito, de acordo com a Resolução nº 2.083, de 7 de novembro de 2007, que o instituiu, será conferido a pessoas físicas ou jurídicas que, por suas ações, tenham-se destacado meritoriamente junto à sociedade porto-alegrense.</w:t>
      </w:r>
    </w:p>
    <w:p w14:paraId="32503E76" w14:textId="77777777" w:rsidR="00647631" w:rsidRPr="00647631" w:rsidRDefault="00647631" w:rsidP="00647631">
      <w:pPr>
        <w:ind w:firstLine="1418"/>
        <w:jc w:val="both"/>
        <w:rPr>
          <w:rFonts w:eastAsia="Calibri"/>
          <w:lang w:eastAsia="en-US"/>
        </w:rPr>
      </w:pPr>
    </w:p>
    <w:p w14:paraId="4B791599" w14:textId="5CC55546" w:rsidR="00647631" w:rsidRPr="00647631" w:rsidRDefault="00647631" w:rsidP="00647631">
      <w:pPr>
        <w:ind w:firstLine="1418"/>
        <w:jc w:val="both"/>
        <w:rPr>
          <w:rFonts w:eastAsia="Calibri"/>
          <w:lang w:eastAsia="en-US"/>
        </w:rPr>
      </w:pPr>
      <w:r w:rsidRPr="00647631">
        <w:rPr>
          <w:rFonts w:eastAsia="Calibri"/>
          <w:lang w:eastAsia="en-US"/>
        </w:rPr>
        <w:t xml:space="preserve">Trabalhando de forma gratuita desde o ano de 2017, a Associação de Moradores </w:t>
      </w:r>
      <w:r w:rsidR="00C5212B" w:rsidRPr="00C5212B">
        <w:rPr>
          <w:rFonts w:eastAsia="Calibri"/>
          <w:lang w:eastAsia="en-US"/>
        </w:rPr>
        <w:t>Divas</w:t>
      </w:r>
      <w:r w:rsidR="00871781">
        <w:rPr>
          <w:rFonts w:eastAsia="Calibri"/>
          <w:lang w:eastAsia="en-US"/>
        </w:rPr>
        <w:t>’</w:t>
      </w:r>
      <w:r w:rsidR="00C5212B" w:rsidRPr="00C5212B">
        <w:rPr>
          <w:rFonts w:eastAsia="Calibri"/>
          <w:lang w:eastAsia="en-US"/>
        </w:rPr>
        <w:t>s</w:t>
      </w:r>
      <w:r w:rsidR="00C5212B">
        <w:rPr>
          <w:rFonts w:eastAsia="Calibri"/>
          <w:lang w:eastAsia="en-US"/>
        </w:rPr>
        <w:t xml:space="preserve"> </w:t>
      </w:r>
      <w:r w:rsidRPr="00647631">
        <w:rPr>
          <w:rFonts w:eastAsia="Calibri"/>
          <w:lang w:eastAsia="en-US"/>
        </w:rPr>
        <w:t>atua no Bairro Rubem Berta</w:t>
      </w:r>
      <w:r w:rsidR="00C5212B">
        <w:rPr>
          <w:rFonts w:eastAsia="Calibri"/>
          <w:lang w:eastAsia="en-US"/>
        </w:rPr>
        <w:t>,</w:t>
      </w:r>
      <w:r w:rsidRPr="00647631">
        <w:rPr>
          <w:rFonts w:eastAsia="Calibri"/>
          <w:lang w:eastAsia="en-US"/>
        </w:rPr>
        <w:t xml:space="preserve"> com atividades direcionadas ao público feminino. </w:t>
      </w:r>
      <w:r w:rsidR="00C5212B">
        <w:rPr>
          <w:rFonts w:eastAsia="Calibri"/>
          <w:lang w:eastAsia="en-US"/>
        </w:rPr>
        <w:t>Por meio</w:t>
      </w:r>
      <w:r w:rsidR="00C5212B" w:rsidRPr="00647631">
        <w:rPr>
          <w:rFonts w:eastAsia="Calibri"/>
          <w:lang w:eastAsia="en-US"/>
        </w:rPr>
        <w:t xml:space="preserve"> </w:t>
      </w:r>
      <w:r w:rsidRPr="00647631">
        <w:rPr>
          <w:rFonts w:eastAsia="Calibri"/>
          <w:lang w:eastAsia="en-US"/>
        </w:rPr>
        <w:t>de parceiros, oferece cursos, palestras e oficinas para a comunidade, além de fazer atendimento jurídico e trabalhar com grupos de apoio a mulheres em situação de vulnerabilidade social</w:t>
      </w:r>
      <w:r w:rsidR="00126A02">
        <w:rPr>
          <w:rFonts w:eastAsia="Calibri"/>
          <w:lang w:eastAsia="en-US"/>
        </w:rPr>
        <w:t xml:space="preserve"> e que sofreram</w:t>
      </w:r>
      <w:r w:rsidRPr="00647631">
        <w:rPr>
          <w:rFonts w:eastAsia="Calibri"/>
          <w:lang w:eastAsia="en-US"/>
        </w:rPr>
        <w:t xml:space="preserve"> violência doméstica</w:t>
      </w:r>
      <w:r w:rsidR="00126A02">
        <w:rPr>
          <w:rFonts w:eastAsia="Calibri"/>
          <w:lang w:eastAsia="en-US"/>
        </w:rPr>
        <w:t xml:space="preserve">, fortalecendo a </w:t>
      </w:r>
      <w:r w:rsidRPr="00647631">
        <w:rPr>
          <w:rFonts w:eastAsia="Calibri"/>
          <w:lang w:eastAsia="en-US"/>
        </w:rPr>
        <w:t>autoestima da mulher.</w:t>
      </w:r>
    </w:p>
    <w:p w14:paraId="7F3E7B86" w14:textId="77777777" w:rsidR="00647631" w:rsidRPr="00647631" w:rsidRDefault="00647631" w:rsidP="00647631">
      <w:pPr>
        <w:ind w:firstLine="1418"/>
        <w:jc w:val="both"/>
        <w:rPr>
          <w:rFonts w:eastAsia="Calibri"/>
          <w:lang w:eastAsia="en-US"/>
        </w:rPr>
      </w:pPr>
    </w:p>
    <w:p w14:paraId="1B15C7EE" w14:textId="287E952A" w:rsidR="00647631" w:rsidRPr="00647631" w:rsidRDefault="00647631" w:rsidP="00647631">
      <w:pPr>
        <w:ind w:firstLine="1418"/>
        <w:jc w:val="both"/>
        <w:rPr>
          <w:rFonts w:eastAsia="Calibri"/>
          <w:lang w:eastAsia="en-US"/>
        </w:rPr>
      </w:pPr>
      <w:r w:rsidRPr="00647631">
        <w:rPr>
          <w:rFonts w:eastAsia="Calibri"/>
          <w:lang w:eastAsia="en-US"/>
        </w:rPr>
        <w:t xml:space="preserve">Segundo dados do </w:t>
      </w:r>
      <w:r w:rsidR="007D49A9">
        <w:t>Instituto Brasileiro de Geografia e Estatística (IBGE</w:t>
      </w:r>
      <w:r w:rsidR="007D49A9" w:rsidRPr="009B0AC1">
        <w:t>)</w:t>
      </w:r>
      <w:r w:rsidRPr="00647631">
        <w:rPr>
          <w:rFonts w:eastAsia="Calibri"/>
          <w:lang w:eastAsia="en-US"/>
        </w:rPr>
        <w:t xml:space="preserve">, o </w:t>
      </w:r>
      <w:r w:rsidR="007D49A9">
        <w:rPr>
          <w:rFonts w:eastAsia="Calibri"/>
          <w:lang w:eastAsia="en-US"/>
        </w:rPr>
        <w:t>B</w:t>
      </w:r>
      <w:r w:rsidRPr="00647631">
        <w:rPr>
          <w:rFonts w:eastAsia="Calibri"/>
          <w:lang w:eastAsia="en-US"/>
        </w:rPr>
        <w:t xml:space="preserve">airro Rubem Berta, uma das regiões com o menor índice de desenvolvimento humano da capital gaúcha, possui cerca de 87 mil moradores. Mais de 46 mil são mulheres. </w:t>
      </w:r>
      <w:r w:rsidR="009A2404">
        <w:rPr>
          <w:rFonts w:eastAsia="Calibri"/>
          <w:lang w:eastAsia="en-US"/>
        </w:rPr>
        <w:t>Por meio</w:t>
      </w:r>
      <w:r w:rsidR="009A2404" w:rsidRPr="00647631">
        <w:rPr>
          <w:rFonts w:eastAsia="Calibri"/>
          <w:lang w:eastAsia="en-US"/>
        </w:rPr>
        <w:t xml:space="preserve"> </w:t>
      </w:r>
      <w:r w:rsidRPr="00647631">
        <w:rPr>
          <w:rFonts w:eastAsia="Calibri"/>
          <w:lang w:eastAsia="en-US"/>
        </w:rPr>
        <w:t xml:space="preserve">da iniciativa da presidente da </w:t>
      </w:r>
      <w:r w:rsidR="009A2404" w:rsidRPr="00647631">
        <w:rPr>
          <w:rFonts w:eastAsia="Calibri"/>
          <w:lang w:eastAsia="en-US"/>
        </w:rPr>
        <w:t xml:space="preserve">Associação de Moradores </w:t>
      </w:r>
      <w:r w:rsidR="009A2404" w:rsidRPr="00C5212B">
        <w:rPr>
          <w:rFonts w:eastAsia="Calibri"/>
          <w:lang w:eastAsia="en-US"/>
        </w:rPr>
        <w:t>Divas</w:t>
      </w:r>
      <w:r w:rsidR="00871781">
        <w:rPr>
          <w:rFonts w:eastAsia="Calibri"/>
          <w:lang w:eastAsia="en-US"/>
        </w:rPr>
        <w:t>’</w:t>
      </w:r>
      <w:r w:rsidR="009A2404" w:rsidRPr="00C5212B">
        <w:rPr>
          <w:rFonts w:eastAsia="Calibri"/>
          <w:lang w:eastAsia="en-US"/>
        </w:rPr>
        <w:t>s</w:t>
      </w:r>
      <w:r w:rsidRPr="00647631">
        <w:rPr>
          <w:rFonts w:eastAsia="Calibri"/>
          <w:lang w:eastAsia="en-US"/>
        </w:rPr>
        <w:t>, Carlla Slongo, um grupo feminino começou a se reunir com o objetivo de ajudar a mudar a realidade feminina no</w:t>
      </w:r>
      <w:r w:rsidR="009A2404">
        <w:rPr>
          <w:rFonts w:eastAsia="Calibri"/>
          <w:lang w:eastAsia="en-US"/>
        </w:rPr>
        <w:t xml:space="preserve"> Bairro</w:t>
      </w:r>
      <w:r w:rsidRPr="00647631">
        <w:rPr>
          <w:rFonts w:eastAsia="Calibri"/>
          <w:lang w:eastAsia="en-US"/>
        </w:rPr>
        <w:t xml:space="preserve"> Rubem Berta. Aos poucos, novos grupos e associações femininas foram inseridos dentro do projeto. Até abril de 2019, mais de 1,2 mil mulheres já receberam certificados </w:t>
      </w:r>
      <w:r w:rsidR="00126A02">
        <w:rPr>
          <w:rFonts w:eastAsia="Calibri"/>
          <w:lang w:eastAsia="en-US"/>
        </w:rPr>
        <w:t>em</w:t>
      </w:r>
      <w:r w:rsidR="00126A02" w:rsidRPr="00647631">
        <w:rPr>
          <w:rFonts w:eastAsia="Calibri"/>
          <w:lang w:eastAsia="en-US"/>
        </w:rPr>
        <w:t xml:space="preserve"> </w:t>
      </w:r>
      <w:r w:rsidRPr="00647631">
        <w:rPr>
          <w:rFonts w:eastAsia="Calibri"/>
          <w:lang w:eastAsia="en-US"/>
        </w:rPr>
        <w:t xml:space="preserve">cursos de atendente de creche, auxiliar de escritório, educador social, Reiki I, cuidador de idosos, </w:t>
      </w:r>
      <w:r w:rsidRPr="006A6745">
        <w:rPr>
          <w:rFonts w:eastAsia="Calibri"/>
          <w:i/>
          <w:lang w:eastAsia="en-US"/>
        </w:rPr>
        <w:t>marketing</w:t>
      </w:r>
      <w:r w:rsidRPr="00647631">
        <w:rPr>
          <w:rFonts w:eastAsia="Calibri"/>
          <w:lang w:eastAsia="en-US"/>
        </w:rPr>
        <w:t xml:space="preserve"> e vendas, acesso </w:t>
      </w:r>
      <w:r w:rsidR="009A2404">
        <w:rPr>
          <w:rFonts w:eastAsia="Calibri"/>
          <w:lang w:eastAsia="en-US"/>
        </w:rPr>
        <w:t>à</w:t>
      </w:r>
      <w:r w:rsidRPr="00647631">
        <w:rPr>
          <w:rFonts w:eastAsia="Calibri"/>
          <w:lang w:eastAsia="en-US"/>
        </w:rPr>
        <w:t xml:space="preserve"> internet, </w:t>
      </w:r>
      <w:r w:rsidR="009A2404">
        <w:rPr>
          <w:rFonts w:eastAsia="Calibri"/>
          <w:lang w:eastAsia="en-US"/>
        </w:rPr>
        <w:t>m</w:t>
      </w:r>
      <w:r w:rsidRPr="00647631">
        <w:rPr>
          <w:rFonts w:eastAsia="Calibri"/>
          <w:lang w:eastAsia="en-US"/>
        </w:rPr>
        <w:t>aquiagem, manicure e pedicure</w:t>
      </w:r>
      <w:r w:rsidR="00B0017D">
        <w:rPr>
          <w:rFonts w:eastAsia="Calibri"/>
          <w:lang w:eastAsia="en-US"/>
        </w:rPr>
        <w:t>,</w:t>
      </w:r>
      <w:r w:rsidRPr="00647631">
        <w:rPr>
          <w:rFonts w:eastAsia="Calibri"/>
          <w:lang w:eastAsia="en-US"/>
        </w:rPr>
        <w:t xml:space="preserve"> </w:t>
      </w:r>
      <w:r w:rsidR="00B0017D">
        <w:rPr>
          <w:rFonts w:eastAsia="Calibri"/>
          <w:lang w:eastAsia="en-US"/>
        </w:rPr>
        <w:t>bem como</w:t>
      </w:r>
      <w:r w:rsidR="00B0017D" w:rsidRPr="00647631">
        <w:rPr>
          <w:rFonts w:eastAsia="Calibri"/>
          <w:lang w:eastAsia="en-US"/>
        </w:rPr>
        <w:t xml:space="preserve"> </w:t>
      </w:r>
      <w:r w:rsidRPr="00647631">
        <w:rPr>
          <w:rFonts w:eastAsia="Calibri"/>
          <w:lang w:eastAsia="en-US"/>
        </w:rPr>
        <w:t>atendimento jurídico.</w:t>
      </w:r>
    </w:p>
    <w:p w14:paraId="2DA3BFDE" w14:textId="77777777" w:rsidR="00647631" w:rsidRPr="00647631" w:rsidRDefault="00647631" w:rsidP="00647631">
      <w:pPr>
        <w:ind w:firstLine="1418"/>
        <w:jc w:val="both"/>
        <w:rPr>
          <w:rFonts w:eastAsia="Calibri"/>
          <w:lang w:eastAsia="en-US"/>
        </w:rPr>
      </w:pPr>
    </w:p>
    <w:p w14:paraId="7E046948" w14:textId="77777777" w:rsidR="00647631" w:rsidRPr="00647631" w:rsidRDefault="00647631" w:rsidP="00647631">
      <w:pPr>
        <w:ind w:firstLine="1418"/>
        <w:jc w:val="both"/>
        <w:rPr>
          <w:rFonts w:eastAsia="Calibri"/>
          <w:lang w:eastAsia="en-US"/>
        </w:rPr>
      </w:pPr>
      <w:r w:rsidRPr="00647631">
        <w:rPr>
          <w:rFonts w:eastAsia="Calibri"/>
          <w:lang w:eastAsia="en-US"/>
        </w:rPr>
        <w:t>As oficinas para geração de renda também são um sucesso, incluindo crochê, trufas, ovos de chocolate, embalagens de presente, pinturas, confecção de bijuterias, panetones, pães e cucas, bolachas caseiras, pano de prato, autoestima na terceira idade, turbantes e outras.</w:t>
      </w:r>
    </w:p>
    <w:p w14:paraId="0A47F3DC" w14:textId="77777777" w:rsidR="00647631" w:rsidRPr="00647631" w:rsidRDefault="00647631" w:rsidP="00647631">
      <w:pPr>
        <w:ind w:firstLine="1418"/>
        <w:jc w:val="both"/>
        <w:rPr>
          <w:rFonts w:eastAsia="Calibri"/>
          <w:lang w:eastAsia="en-US"/>
        </w:rPr>
      </w:pPr>
    </w:p>
    <w:p w14:paraId="0562E66A" w14:textId="3270ABB6" w:rsidR="00647631" w:rsidRPr="00647631" w:rsidRDefault="00647631" w:rsidP="00647631">
      <w:pPr>
        <w:ind w:firstLine="1418"/>
        <w:jc w:val="both"/>
        <w:rPr>
          <w:rFonts w:eastAsia="Calibri"/>
          <w:lang w:eastAsia="en-US"/>
        </w:rPr>
      </w:pPr>
      <w:r w:rsidRPr="00647631">
        <w:rPr>
          <w:rFonts w:eastAsia="Calibri"/>
          <w:lang w:eastAsia="en-US"/>
        </w:rPr>
        <w:t>O trabalho é desenvolvido por uma equipe de voluntários especializados</w:t>
      </w:r>
      <w:r w:rsidR="00B0017D">
        <w:rPr>
          <w:rFonts w:eastAsia="Calibri"/>
          <w:lang w:eastAsia="en-US"/>
        </w:rPr>
        <w:t>,</w:t>
      </w:r>
      <w:r w:rsidRPr="00647631">
        <w:rPr>
          <w:rFonts w:eastAsia="Calibri"/>
          <w:lang w:eastAsia="en-US"/>
        </w:rPr>
        <w:t xml:space="preserve"> e os custos da sede são cobertos </w:t>
      </w:r>
      <w:r w:rsidR="00B0017D">
        <w:rPr>
          <w:rFonts w:eastAsia="Calibri"/>
          <w:lang w:eastAsia="en-US"/>
        </w:rPr>
        <w:t>por meio</w:t>
      </w:r>
      <w:r w:rsidR="00B0017D" w:rsidRPr="00647631">
        <w:rPr>
          <w:rFonts w:eastAsia="Calibri"/>
          <w:lang w:eastAsia="en-US"/>
        </w:rPr>
        <w:t xml:space="preserve"> </w:t>
      </w:r>
      <w:r w:rsidRPr="00647631">
        <w:rPr>
          <w:rFonts w:eastAsia="Calibri"/>
          <w:lang w:eastAsia="en-US"/>
        </w:rPr>
        <w:t xml:space="preserve">de doações. São com elas que a </w:t>
      </w:r>
      <w:r w:rsidR="00126A02">
        <w:rPr>
          <w:rFonts w:eastAsia="Calibri"/>
          <w:lang w:eastAsia="en-US"/>
        </w:rPr>
        <w:t>A</w:t>
      </w:r>
      <w:r w:rsidRPr="00647631">
        <w:rPr>
          <w:rFonts w:eastAsia="Calibri"/>
          <w:lang w:eastAsia="en-US"/>
        </w:rPr>
        <w:t>ssociação consegue manter o aluguel do espaço em dia, local onde são realizad</w:t>
      </w:r>
      <w:r w:rsidR="00871781">
        <w:rPr>
          <w:rFonts w:eastAsia="Calibri"/>
          <w:lang w:eastAsia="en-US"/>
        </w:rPr>
        <w:t>o</w:t>
      </w:r>
      <w:r w:rsidRPr="00647631">
        <w:rPr>
          <w:rFonts w:eastAsia="Calibri"/>
          <w:lang w:eastAsia="en-US"/>
        </w:rPr>
        <w:t xml:space="preserve">s as atividades e os projetos da </w:t>
      </w:r>
      <w:r w:rsidR="00B0017D" w:rsidRPr="00647631">
        <w:rPr>
          <w:rFonts w:eastAsia="Calibri"/>
          <w:lang w:eastAsia="en-US"/>
        </w:rPr>
        <w:t xml:space="preserve">Associação de Moradores </w:t>
      </w:r>
      <w:r w:rsidR="00B0017D" w:rsidRPr="00C5212B">
        <w:rPr>
          <w:rFonts w:eastAsia="Calibri"/>
          <w:lang w:eastAsia="en-US"/>
        </w:rPr>
        <w:t>Divas</w:t>
      </w:r>
      <w:r w:rsidR="00871781">
        <w:rPr>
          <w:rFonts w:eastAsia="Calibri"/>
          <w:lang w:eastAsia="en-US"/>
        </w:rPr>
        <w:t>’</w:t>
      </w:r>
      <w:r w:rsidR="00B0017D" w:rsidRPr="00C5212B">
        <w:rPr>
          <w:rFonts w:eastAsia="Calibri"/>
          <w:lang w:eastAsia="en-US"/>
        </w:rPr>
        <w:t>s</w:t>
      </w:r>
      <w:r w:rsidR="00B0017D">
        <w:rPr>
          <w:rFonts w:eastAsia="Calibri"/>
          <w:lang w:eastAsia="en-US"/>
        </w:rPr>
        <w:t xml:space="preserve"> </w:t>
      </w:r>
      <w:r w:rsidRPr="00647631">
        <w:rPr>
          <w:rFonts w:eastAsia="Calibri"/>
          <w:lang w:eastAsia="en-US"/>
        </w:rPr>
        <w:t>para atender a comunidade.</w:t>
      </w:r>
    </w:p>
    <w:p w14:paraId="3E2E196B" w14:textId="77777777" w:rsidR="00647631" w:rsidRPr="00647631" w:rsidRDefault="00647631" w:rsidP="00647631">
      <w:pPr>
        <w:ind w:firstLine="1418"/>
        <w:jc w:val="both"/>
        <w:rPr>
          <w:rFonts w:eastAsia="Calibri"/>
          <w:lang w:eastAsia="en-US"/>
        </w:rPr>
      </w:pPr>
    </w:p>
    <w:p w14:paraId="0991FE75" w14:textId="32B2E337" w:rsidR="00504671" w:rsidRDefault="00647631" w:rsidP="00647631">
      <w:pPr>
        <w:ind w:firstLine="1418"/>
        <w:jc w:val="both"/>
        <w:rPr>
          <w:rFonts w:eastAsia="Calibri"/>
          <w:lang w:eastAsia="en-US"/>
        </w:rPr>
      </w:pPr>
      <w:r w:rsidRPr="00647631">
        <w:rPr>
          <w:rFonts w:eastAsia="Calibri"/>
          <w:lang w:eastAsia="en-US"/>
        </w:rPr>
        <w:t>Diante do exposto, e conhecendo a sensibilidade desta Casa</w:t>
      </w:r>
      <w:r w:rsidR="00B0017D">
        <w:rPr>
          <w:rFonts w:eastAsia="Calibri"/>
          <w:lang w:eastAsia="en-US"/>
        </w:rPr>
        <w:t xml:space="preserve"> Legislativa</w:t>
      </w:r>
      <w:r w:rsidRPr="00647631">
        <w:rPr>
          <w:rFonts w:eastAsia="Calibri"/>
          <w:lang w:eastAsia="en-US"/>
        </w:rPr>
        <w:t xml:space="preserve">, proponho </w:t>
      </w:r>
      <w:r w:rsidR="00B0017D">
        <w:rPr>
          <w:rFonts w:eastAsia="Calibri"/>
          <w:lang w:eastAsia="en-US"/>
        </w:rPr>
        <w:t>o</w:t>
      </w:r>
      <w:r w:rsidRPr="00647631">
        <w:rPr>
          <w:rFonts w:eastAsia="Calibri"/>
          <w:lang w:eastAsia="en-US"/>
        </w:rPr>
        <w:t xml:space="preserve"> presente Projeto de Resolução, contando com o apoio dos nobres </w:t>
      </w:r>
      <w:r w:rsidR="00B0017D">
        <w:rPr>
          <w:rFonts w:eastAsia="Calibri"/>
          <w:lang w:eastAsia="en-US"/>
        </w:rPr>
        <w:t>p</w:t>
      </w:r>
      <w:r w:rsidRPr="00647631">
        <w:rPr>
          <w:rFonts w:eastAsia="Calibri"/>
          <w:lang w:eastAsia="en-US"/>
        </w:rPr>
        <w:t>ares</w:t>
      </w:r>
      <w:r w:rsidR="00126A02">
        <w:rPr>
          <w:rFonts w:eastAsia="Calibri"/>
          <w:lang w:eastAsia="en-US"/>
        </w:rPr>
        <w:t xml:space="preserve"> para sua </w:t>
      </w:r>
      <w:r w:rsidRPr="00647631">
        <w:rPr>
          <w:rFonts w:eastAsia="Calibri"/>
          <w:lang w:eastAsia="en-US"/>
        </w:rPr>
        <w:t>aprovação.</w:t>
      </w:r>
    </w:p>
    <w:p w14:paraId="40DB8726" w14:textId="77777777" w:rsidR="00A753D4" w:rsidRPr="00504671" w:rsidRDefault="00A753D4" w:rsidP="004B6A9E">
      <w:pPr>
        <w:ind w:firstLine="1418"/>
        <w:jc w:val="both"/>
        <w:rPr>
          <w:rFonts w:eastAsia="Calibri"/>
          <w:lang w:eastAsia="en-US"/>
        </w:rPr>
      </w:pPr>
    </w:p>
    <w:p w14:paraId="40DCA2EF" w14:textId="1F866ECF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BB5A0E">
        <w:rPr>
          <w:rFonts w:eastAsia="Calibri"/>
          <w:lang w:eastAsia="en-US"/>
        </w:rPr>
        <w:t>16</w:t>
      </w:r>
      <w:r w:rsidR="00BB5A0E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BB5A0E">
        <w:rPr>
          <w:rFonts w:eastAsia="Calibri"/>
          <w:lang w:eastAsia="en-US"/>
        </w:rPr>
        <w:t>abril</w:t>
      </w:r>
      <w:r w:rsidR="00BB5A0E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BB5A0E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6B637467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61757B7E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730F762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33486CB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0123DE4F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581437E4" w14:textId="0355CB9A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BB5A0E">
        <w:rPr>
          <w:rFonts w:eastAsia="Calibri"/>
          <w:lang w:eastAsia="en-US"/>
        </w:rPr>
        <w:t>NELCIR TESSARO</w:t>
      </w:r>
    </w:p>
    <w:p w14:paraId="1AB112B4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322580">
        <w:rPr>
          <w:b/>
          <w:bCs/>
        </w:rPr>
        <w:t>RESOLUÇÃO</w:t>
      </w:r>
    </w:p>
    <w:p w14:paraId="16273F69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7AB86593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0F1DAEB8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00C47521" w14:textId="30BC990D" w:rsidR="00BE065D" w:rsidRDefault="00647631" w:rsidP="0017042C">
      <w:pPr>
        <w:autoSpaceDE w:val="0"/>
        <w:autoSpaceDN w:val="0"/>
        <w:adjustRightInd w:val="0"/>
        <w:ind w:left="4253"/>
        <w:jc w:val="both"/>
        <w:rPr>
          <w:b/>
        </w:rPr>
      </w:pPr>
      <w:r w:rsidRPr="00647631">
        <w:rPr>
          <w:b/>
        </w:rPr>
        <w:t>Concede o Diploma Honra ao Mérito à</w:t>
      </w:r>
      <w:r w:rsidR="003E0C89">
        <w:rPr>
          <w:b/>
        </w:rPr>
        <w:t xml:space="preserve"> Associação de Moradores </w:t>
      </w:r>
      <w:r w:rsidR="0093480F">
        <w:rPr>
          <w:b/>
        </w:rPr>
        <w:t>Diva</w:t>
      </w:r>
      <w:r w:rsidR="006733DB">
        <w:rPr>
          <w:b/>
        </w:rPr>
        <w:t>’</w:t>
      </w:r>
      <w:r w:rsidR="0093480F">
        <w:rPr>
          <w:b/>
        </w:rPr>
        <w:t xml:space="preserve">s </w:t>
      </w:r>
      <w:bookmarkStart w:id="0" w:name="_GoBack"/>
      <w:bookmarkEnd w:id="0"/>
      <w:r w:rsidR="003E0C89">
        <w:rPr>
          <w:b/>
        </w:rPr>
        <w:t>-</w:t>
      </w:r>
      <w:r w:rsidRPr="00647631">
        <w:rPr>
          <w:b/>
        </w:rPr>
        <w:t xml:space="preserve"> </w:t>
      </w:r>
      <w:r w:rsidR="003E0C89">
        <w:rPr>
          <w:b/>
        </w:rPr>
        <w:t>Divisão de Valorização e Assistência Social Solidária</w:t>
      </w:r>
      <w:r w:rsidRPr="00647631">
        <w:rPr>
          <w:b/>
        </w:rPr>
        <w:t>.</w:t>
      </w:r>
    </w:p>
    <w:p w14:paraId="0BCE33E1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00A8FDC2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6E1BB13C" w14:textId="4844A6A8" w:rsidR="00647631" w:rsidRDefault="0045143F" w:rsidP="00647631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647631">
        <w:t xml:space="preserve">Fica concedido o Diploma Honra ao Mérito à </w:t>
      </w:r>
      <w:r w:rsidR="006733DB" w:rsidRPr="006733DB">
        <w:t>Associação de Moradores Diva’s - Divisão de Valorização e Assistência Social Solidária</w:t>
      </w:r>
      <w:r w:rsidR="00647631">
        <w:t>, com base na Resolução nº 2.083, de 7 de novembro de 2007, e alterações posteriores.</w:t>
      </w:r>
    </w:p>
    <w:p w14:paraId="376B445F" w14:textId="77777777" w:rsidR="00647631" w:rsidRDefault="00647631" w:rsidP="00647631">
      <w:pPr>
        <w:ind w:firstLine="1418"/>
        <w:jc w:val="both"/>
      </w:pPr>
    </w:p>
    <w:p w14:paraId="15E20BB8" w14:textId="77777777" w:rsidR="00BE065D" w:rsidRDefault="00BE065D" w:rsidP="0017042C">
      <w:pPr>
        <w:ind w:firstLine="1418"/>
        <w:jc w:val="both"/>
      </w:pPr>
      <w:r>
        <w:rPr>
          <w:b/>
        </w:rPr>
        <w:t xml:space="preserve">Art. 2º </w:t>
      </w:r>
      <w:r>
        <w:t xml:space="preserve"> Esta Resolução entra em vigor na data de sua publicação.</w:t>
      </w:r>
    </w:p>
    <w:p w14:paraId="1BE8446C" w14:textId="77777777" w:rsidR="009654CD" w:rsidRDefault="009654CD" w:rsidP="0017042C">
      <w:pPr>
        <w:ind w:firstLine="1418"/>
        <w:jc w:val="both"/>
      </w:pPr>
    </w:p>
    <w:p w14:paraId="3895AE03" w14:textId="77777777" w:rsidR="009654CD" w:rsidRDefault="009654CD" w:rsidP="0017042C">
      <w:pPr>
        <w:ind w:firstLine="1418"/>
        <w:jc w:val="both"/>
      </w:pPr>
    </w:p>
    <w:p w14:paraId="61418D91" w14:textId="77777777" w:rsidR="009654CD" w:rsidRDefault="009654CD" w:rsidP="0017042C">
      <w:pPr>
        <w:ind w:firstLine="1418"/>
        <w:jc w:val="both"/>
      </w:pPr>
    </w:p>
    <w:p w14:paraId="2AE0E3C5" w14:textId="77777777" w:rsidR="009654CD" w:rsidRDefault="009654CD" w:rsidP="0017042C">
      <w:pPr>
        <w:ind w:firstLine="1418"/>
        <w:jc w:val="both"/>
      </w:pPr>
    </w:p>
    <w:p w14:paraId="513D370A" w14:textId="77777777" w:rsidR="009654CD" w:rsidRDefault="009654CD" w:rsidP="0017042C">
      <w:pPr>
        <w:ind w:firstLine="1418"/>
        <w:jc w:val="both"/>
      </w:pPr>
    </w:p>
    <w:p w14:paraId="34756B67" w14:textId="77777777" w:rsidR="009654CD" w:rsidRDefault="009654CD" w:rsidP="0017042C">
      <w:pPr>
        <w:ind w:firstLine="1418"/>
        <w:jc w:val="both"/>
      </w:pPr>
    </w:p>
    <w:p w14:paraId="17A6100F" w14:textId="77777777" w:rsidR="009654CD" w:rsidRDefault="009654CD" w:rsidP="0017042C">
      <w:pPr>
        <w:ind w:firstLine="1418"/>
        <w:jc w:val="both"/>
      </w:pPr>
    </w:p>
    <w:p w14:paraId="58C2C76B" w14:textId="77777777" w:rsidR="009654CD" w:rsidRDefault="009654CD" w:rsidP="0017042C">
      <w:pPr>
        <w:ind w:firstLine="1418"/>
        <w:jc w:val="both"/>
      </w:pPr>
    </w:p>
    <w:p w14:paraId="43694803" w14:textId="77777777" w:rsidR="009654CD" w:rsidRDefault="009654CD" w:rsidP="0017042C">
      <w:pPr>
        <w:ind w:firstLine="1418"/>
        <w:jc w:val="both"/>
      </w:pPr>
    </w:p>
    <w:p w14:paraId="38FC6365" w14:textId="77777777" w:rsidR="009654CD" w:rsidRDefault="009654CD" w:rsidP="0017042C">
      <w:pPr>
        <w:ind w:firstLine="1418"/>
        <w:jc w:val="both"/>
      </w:pPr>
    </w:p>
    <w:p w14:paraId="457DFE65" w14:textId="77777777" w:rsidR="009654CD" w:rsidRDefault="009654CD" w:rsidP="0017042C">
      <w:pPr>
        <w:ind w:firstLine="1418"/>
        <w:jc w:val="both"/>
      </w:pPr>
    </w:p>
    <w:p w14:paraId="0D954754" w14:textId="77777777" w:rsidR="009654CD" w:rsidRDefault="009654CD" w:rsidP="0017042C">
      <w:pPr>
        <w:ind w:firstLine="1418"/>
        <w:jc w:val="both"/>
      </w:pPr>
    </w:p>
    <w:p w14:paraId="32DE24CD" w14:textId="77777777" w:rsidR="009654CD" w:rsidRDefault="009654CD" w:rsidP="0017042C">
      <w:pPr>
        <w:ind w:firstLine="1418"/>
        <w:jc w:val="both"/>
      </w:pPr>
    </w:p>
    <w:p w14:paraId="0F36AAA9" w14:textId="77777777" w:rsidR="009654CD" w:rsidRDefault="009654CD" w:rsidP="0017042C">
      <w:pPr>
        <w:ind w:firstLine="1418"/>
        <w:jc w:val="both"/>
      </w:pPr>
    </w:p>
    <w:p w14:paraId="3F3DD53C" w14:textId="77777777" w:rsidR="009654CD" w:rsidRDefault="009654CD" w:rsidP="0017042C">
      <w:pPr>
        <w:ind w:firstLine="1418"/>
        <w:jc w:val="both"/>
      </w:pPr>
    </w:p>
    <w:p w14:paraId="422A2F58" w14:textId="77777777" w:rsidR="009654CD" w:rsidRDefault="009654CD" w:rsidP="0017042C">
      <w:pPr>
        <w:ind w:firstLine="1418"/>
        <w:jc w:val="both"/>
      </w:pPr>
    </w:p>
    <w:p w14:paraId="676726EC" w14:textId="77777777" w:rsidR="009654CD" w:rsidRDefault="009654CD" w:rsidP="0017042C">
      <w:pPr>
        <w:ind w:firstLine="1418"/>
        <w:jc w:val="both"/>
      </w:pPr>
    </w:p>
    <w:p w14:paraId="7B4D1169" w14:textId="77777777" w:rsidR="009654CD" w:rsidRDefault="009654CD" w:rsidP="0017042C">
      <w:pPr>
        <w:ind w:firstLine="1418"/>
        <w:jc w:val="both"/>
      </w:pPr>
    </w:p>
    <w:p w14:paraId="56A1D5A4" w14:textId="77777777" w:rsidR="009654CD" w:rsidRDefault="009654CD" w:rsidP="0017042C">
      <w:pPr>
        <w:ind w:firstLine="1418"/>
        <w:jc w:val="both"/>
      </w:pPr>
    </w:p>
    <w:p w14:paraId="198DCF05" w14:textId="77777777" w:rsidR="009654CD" w:rsidRDefault="009654CD" w:rsidP="0017042C">
      <w:pPr>
        <w:ind w:firstLine="1418"/>
        <w:jc w:val="both"/>
      </w:pPr>
    </w:p>
    <w:p w14:paraId="704BAF81" w14:textId="77777777" w:rsidR="009654CD" w:rsidRDefault="009654CD" w:rsidP="0017042C">
      <w:pPr>
        <w:ind w:firstLine="1418"/>
        <w:jc w:val="both"/>
      </w:pPr>
    </w:p>
    <w:p w14:paraId="2298ED03" w14:textId="77777777" w:rsidR="009654CD" w:rsidRDefault="009654CD" w:rsidP="0017042C">
      <w:pPr>
        <w:ind w:firstLine="1418"/>
        <w:jc w:val="both"/>
      </w:pPr>
    </w:p>
    <w:p w14:paraId="5FC95D63" w14:textId="77777777" w:rsidR="009654CD" w:rsidRDefault="009654CD" w:rsidP="0017042C">
      <w:pPr>
        <w:ind w:firstLine="1418"/>
        <w:jc w:val="both"/>
      </w:pPr>
    </w:p>
    <w:p w14:paraId="4B107BE0" w14:textId="77777777" w:rsidR="009654CD" w:rsidRDefault="009654CD" w:rsidP="0017042C">
      <w:pPr>
        <w:ind w:firstLine="1418"/>
        <w:jc w:val="both"/>
      </w:pPr>
    </w:p>
    <w:p w14:paraId="526D2334" w14:textId="77777777" w:rsidR="009654CD" w:rsidRDefault="009654CD" w:rsidP="0017042C">
      <w:pPr>
        <w:ind w:firstLine="1418"/>
        <w:jc w:val="both"/>
      </w:pPr>
    </w:p>
    <w:p w14:paraId="56EFD82E" w14:textId="77777777" w:rsidR="006733DB" w:rsidRDefault="006733DB" w:rsidP="0017042C">
      <w:pPr>
        <w:ind w:firstLine="1418"/>
        <w:jc w:val="both"/>
      </w:pPr>
    </w:p>
    <w:p w14:paraId="5F38CF24" w14:textId="77777777" w:rsidR="006733DB" w:rsidRDefault="006733DB" w:rsidP="0017042C">
      <w:pPr>
        <w:ind w:firstLine="1418"/>
        <w:jc w:val="both"/>
      </w:pPr>
    </w:p>
    <w:p w14:paraId="3FEC7222" w14:textId="77777777" w:rsidR="0045143F" w:rsidRDefault="0045143F" w:rsidP="0017042C">
      <w:pPr>
        <w:ind w:firstLine="1418"/>
        <w:jc w:val="both"/>
      </w:pPr>
    </w:p>
    <w:p w14:paraId="6CE35FEF" w14:textId="77777777" w:rsidR="0045143F" w:rsidRDefault="0045143F" w:rsidP="0017042C">
      <w:pPr>
        <w:ind w:firstLine="1418"/>
        <w:jc w:val="both"/>
      </w:pPr>
    </w:p>
    <w:p w14:paraId="69E44F01" w14:textId="77777777" w:rsidR="0045143F" w:rsidRDefault="0045143F" w:rsidP="0017042C">
      <w:pPr>
        <w:ind w:firstLine="1418"/>
        <w:jc w:val="both"/>
      </w:pPr>
    </w:p>
    <w:p w14:paraId="76B7CAE0" w14:textId="77777777" w:rsidR="009654CD" w:rsidRDefault="009654CD" w:rsidP="0017042C">
      <w:pPr>
        <w:ind w:firstLine="1418"/>
        <w:jc w:val="both"/>
      </w:pPr>
    </w:p>
    <w:p w14:paraId="03EEFAB3" w14:textId="77777777" w:rsidR="00BE065D" w:rsidRDefault="00BE065D" w:rsidP="0017042C">
      <w:pPr>
        <w:ind w:firstLine="1418"/>
        <w:jc w:val="both"/>
      </w:pPr>
    </w:p>
    <w:p w14:paraId="02145A4E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40CFA" w14:textId="77777777" w:rsidR="00707C59" w:rsidRDefault="00707C59">
      <w:r>
        <w:separator/>
      </w:r>
    </w:p>
  </w:endnote>
  <w:endnote w:type="continuationSeparator" w:id="0">
    <w:p w14:paraId="7B32C249" w14:textId="77777777" w:rsidR="00707C59" w:rsidRDefault="0070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3202C" w14:textId="77777777" w:rsidR="00707C59" w:rsidRDefault="00707C59">
      <w:r>
        <w:separator/>
      </w:r>
    </w:p>
  </w:footnote>
  <w:footnote w:type="continuationSeparator" w:id="0">
    <w:p w14:paraId="2D33AECD" w14:textId="77777777" w:rsidR="00707C59" w:rsidRDefault="00707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C333B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5A7A48" wp14:editId="2F11ED28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73865D5C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6A6745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04B8873D" w14:textId="77777777" w:rsidR="00244AC2" w:rsidRDefault="00244AC2" w:rsidP="00244AC2">
    <w:pPr>
      <w:pStyle w:val="Cabealho"/>
      <w:jc w:val="right"/>
      <w:rPr>
        <w:b/>
        <w:bCs/>
      </w:rPr>
    </w:pPr>
  </w:p>
  <w:p w14:paraId="3628E988" w14:textId="2AA04269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BB5A0E">
      <w:rPr>
        <w:b/>
        <w:bCs/>
      </w:rPr>
      <w:t>0170</w:t>
    </w:r>
    <w:r w:rsidR="009339B1">
      <w:rPr>
        <w:b/>
        <w:bCs/>
      </w:rPr>
      <w:t>/</w:t>
    </w:r>
    <w:r w:rsidR="00BB5A0E">
      <w:rPr>
        <w:b/>
        <w:bCs/>
      </w:rPr>
      <w:t>19</w:t>
    </w:r>
  </w:p>
  <w:p w14:paraId="5A93CCFD" w14:textId="381B5569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322580">
      <w:rPr>
        <w:b/>
        <w:bCs/>
      </w:rPr>
      <w:t xml:space="preserve">R   </w:t>
    </w:r>
    <w:r>
      <w:rPr>
        <w:b/>
        <w:bCs/>
      </w:rPr>
      <w:t xml:space="preserve">     Nº     </w:t>
    </w:r>
    <w:r w:rsidR="00BB5A0E">
      <w:rPr>
        <w:b/>
        <w:bCs/>
      </w:rPr>
      <w:t>011</w:t>
    </w:r>
    <w:r w:rsidR="009339B1">
      <w:rPr>
        <w:b/>
        <w:bCs/>
      </w:rPr>
      <w:t>/</w:t>
    </w:r>
    <w:r w:rsidR="00BB5A0E">
      <w:rPr>
        <w:b/>
        <w:bCs/>
      </w:rPr>
      <w:t>19</w:t>
    </w:r>
  </w:p>
  <w:p w14:paraId="732BE3CB" w14:textId="77777777" w:rsidR="00244AC2" w:rsidRDefault="00244AC2" w:rsidP="00244AC2">
    <w:pPr>
      <w:pStyle w:val="Cabealho"/>
      <w:jc w:val="right"/>
      <w:rPr>
        <w:b/>
        <w:bCs/>
      </w:rPr>
    </w:pPr>
  </w:p>
  <w:p w14:paraId="75CED36F" w14:textId="77777777" w:rsidR="00244AC2" w:rsidRDefault="00244AC2" w:rsidP="00244AC2">
    <w:pPr>
      <w:pStyle w:val="Cabealho"/>
      <w:jc w:val="right"/>
      <w:rPr>
        <w:b/>
        <w:bCs/>
      </w:rPr>
    </w:pPr>
  </w:p>
  <w:p w14:paraId="1A9250B9" w14:textId="77777777" w:rsidR="00BE065D" w:rsidRDefault="00BE065D" w:rsidP="00244AC2">
    <w:pPr>
      <w:pStyle w:val="Cabealho"/>
      <w:jc w:val="right"/>
      <w:rPr>
        <w:b/>
        <w:bCs/>
      </w:rPr>
    </w:pPr>
  </w:p>
  <w:p w14:paraId="7A2F855F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962D6"/>
    <w:rsid w:val="000B5093"/>
    <w:rsid w:val="000F535A"/>
    <w:rsid w:val="00126A02"/>
    <w:rsid w:val="0015472C"/>
    <w:rsid w:val="0017042C"/>
    <w:rsid w:val="00192984"/>
    <w:rsid w:val="001D6044"/>
    <w:rsid w:val="001E3D3B"/>
    <w:rsid w:val="0020384D"/>
    <w:rsid w:val="00244AC2"/>
    <w:rsid w:val="00254F83"/>
    <w:rsid w:val="00281135"/>
    <w:rsid w:val="00291447"/>
    <w:rsid w:val="002C2775"/>
    <w:rsid w:val="002E756C"/>
    <w:rsid w:val="00315948"/>
    <w:rsid w:val="0032174A"/>
    <w:rsid w:val="00322580"/>
    <w:rsid w:val="003363CE"/>
    <w:rsid w:val="003544CB"/>
    <w:rsid w:val="0036703E"/>
    <w:rsid w:val="00381F87"/>
    <w:rsid w:val="0039795E"/>
    <w:rsid w:val="003C0D52"/>
    <w:rsid w:val="003D35A4"/>
    <w:rsid w:val="003E0C89"/>
    <w:rsid w:val="003E3231"/>
    <w:rsid w:val="003E4786"/>
    <w:rsid w:val="00414169"/>
    <w:rsid w:val="0042580E"/>
    <w:rsid w:val="00426579"/>
    <w:rsid w:val="00446F25"/>
    <w:rsid w:val="0045143F"/>
    <w:rsid w:val="00453B81"/>
    <w:rsid w:val="00460FFA"/>
    <w:rsid w:val="0046365B"/>
    <w:rsid w:val="00484022"/>
    <w:rsid w:val="00487D8A"/>
    <w:rsid w:val="004A5493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0BB9"/>
    <w:rsid w:val="00566A9E"/>
    <w:rsid w:val="00576D34"/>
    <w:rsid w:val="005819AB"/>
    <w:rsid w:val="00584D3A"/>
    <w:rsid w:val="005B1633"/>
    <w:rsid w:val="005E63AE"/>
    <w:rsid w:val="0064216F"/>
    <w:rsid w:val="00647631"/>
    <w:rsid w:val="00665150"/>
    <w:rsid w:val="006733DB"/>
    <w:rsid w:val="00682800"/>
    <w:rsid w:val="006938C5"/>
    <w:rsid w:val="006951FF"/>
    <w:rsid w:val="006A6745"/>
    <w:rsid w:val="006B2FE1"/>
    <w:rsid w:val="006B6B34"/>
    <w:rsid w:val="006F67D4"/>
    <w:rsid w:val="00707C59"/>
    <w:rsid w:val="00714811"/>
    <w:rsid w:val="00721FE1"/>
    <w:rsid w:val="0074274A"/>
    <w:rsid w:val="00772B09"/>
    <w:rsid w:val="007846FD"/>
    <w:rsid w:val="00786853"/>
    <w:rsid w:val="007953F9"/>
    <w:rsid w:val="007A1E32"/>
    <w:rsid w:val="007A3921"/>
    <w:rsid w:val="007D49A9"/>
    <w:rsid w:val="007F5959"/>
    <w:rsid w:val="00802AFD"/>
    <w:rsid w:val="00831400"/>
    <w:rsid w:val="00837E3C"/>
    <w:rsid w:val="00847337"/>
    <w:rsid w:val="00847E49"/>
    <w:rsid w:val="00855B81"/>
    <w:rsid w:val="00871781"/>
    <w:rsid w:val="0089741A"/>
    <w:rsid w:val="008C3A1B"/>
    <w:rsid w:val="00912F08"/>
    <w:rsid w:val="009339B1"/>
    <w:rsid w:val="0093480F"/>
    <w:rsid w:val="00943437"/>
    <w:rsid w:val="009479C2"/>
    <w:rsid w:val="009654CD"/>
    <w:rsid w:val="009862B4"/>
    <w:rsid w:val="00987893"/>
    <w:rsid w:val="009A2404"/>
    <w:rsid w:val="009B5889"/>
    <w:rsid w:val="009C04EC"/>
    <w:rsid w:val="009E7FAB"/>
    <w:rsid w:val="009F6C1C"/>
    <w:rsid w:val="009F6E02"/>
    <w:rsid w:val="00A52102"/>
    <w:rsid w:val="00A65CE6"/>
    <w:rsid w:val="00A74362"/>
    <w:rsid w:val="00A753D4"/>
    <w:rsid w:val="00A810BB"/>
    <w:rsid w:val="00AB1513"/>
    <w:rsid w:val="00AC2218"/>
    <w:rsid w:val="00B0017D"/>
    <w:rsid w:val="00B03454"/>
    <w:rsid w:val="00B203DA"/>
    <w:rsid w:val="00B308CD"/>
    <w:rsid w:val="00B40877"/>
    <w:rsid w:val="00B4214A"/>
    <w:rsid w:val="00B93804"/>
    <w:rsid w:val="00B93FF9"/>
    <w:rsid w:val="00BA774D"/>
    <w:rsid w:val="00BB5A0E"/>
    <w:rsid w:val="00BE065D"/>
    <w:rsid w:val="00C03878"/>
    <w:rsid w:val="00C5212B"/>
    <w:rsid w:val="00C72428"/>
    <w:rsid w:val="00C957F9"/>
    <w:rsid w:val="00CA0680"/>
    <w:rsid w:val="00CA5C69"/>
    <w:rsid w:val="00CB02AD"/>
    <w:rsid w:val="00CB4EF9"/>
    <w:rsid w:val="00CD7A70"/>
    <w:rsid w:val="00D00992"/>
    <w:rsid w:val="00D03911"/>
    <w:rsid w:val="00D47542"/>
    <w:rsid w:val="00D63064"/>
    <w:rsid w:val="00D71299"/>
    <w:rsid w:val="00D84060"/>
    <w:rsid w:val="00D903DD"/>
    <w:rsid w:val="00DD69B4"/>
    <w:rsid w:val="00DE419F"/>
    <w:rsid w:val="00DF6913"/>
    <w:rsid w:val="00E00B36"/>
    <w:rsid w:val="00E01F24"/>
    <w:rsid w:val="00E31D59"/>
    <w:rsid w:val="00E35A27"/>
    <w:rsid w:val="00E7431A"/>
    <w:rsid w:val="00E8628A"/>
    <w:rsid w:val="00EA1192"/>
    <w:rsid w:val="00EC0C7A"/>
    <w:rsid w:val="00EE3E86"/>
    <w:rsid w:val="00EF3D40"/>
    <w:rsid w:val="00F05832"/>
    <w:rsid w:val="00F432AC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D5825FE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26A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6A0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6A0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6A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6A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5C662-3687-400D-B12D-8C8EFE68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79</TotalTime>
  <Pages>2</Pages>
  <Words>469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18</cp:revision>
  <cp:lastPrinted>2015-02-24T14:27:00Z</cp:lastPrinted>
  <dcterms:created xsi:type="dcterms:W3CDTF">2019-05-13T14:19:00Z</dcterms:created>
  <dcterms:modified xsi:type="dcterms:W3CDTF">2019-05-29T11:52:00Z</dcterms:modified>
</cp:coreProperties>
</file>